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left="-9" w:leftChars="-67" w:hanging="132" w:hangingChars="44"/>
        <w:jc w:val="lef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华文中宋" w:eastAsia="仿宋_GB2312"/>
          <w:sz w:val="30"/>
          <w:szCs w:val="30"/>
        </w:rPr>
        <w:t>:</w:t>
      </w:r>
    </w:p>
    <w:p>
      <w:pPr>
        <w:snapToGrid w:val="0"/>
        <w:spacing w:line="3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普陀区城镇建筑物</w:t>
      </w:r>
      <w:r>
        <w:rPr>
          <w:rFonts w:hint="eastAsia" w:ascii="华文中宋" w:hAnsi="华文中宋" w:eastAsia="华文中宋"/>
          <w:b/>
          <w:sz w:val="36"/>
          <w:szCs w:val="36"/>
        </w:rPr>
        <w:t>外墙墙面及附属构件排查表</w:t>
      </w:r>
    </w:p>
    <w:p>
      <w:pPr>
        <w:snapToGrid w:val="0"/>
        <w:spacing w:line="240" w:lineRule="atLeas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（每幢一表）</w:t>
      </w:r>
    </w:p>
    <w:p>
      <w:pPr>
        <w:snapToGrid w:val="0"/>
        <w:spacing w:line="240" w:lineRule="atLeast"/>
        <w:rPr>
          <w:rFonts w:hint="eastAsia" w:ascii="仿宋_GB2312" w:hAnsi="仿宋" w:eastAsia="仿宋_GB2312"/>
          <w:sz w:val="24"/>
          <w:szCs w:val="24"/>
          <w:lang w:val="en-US" w:eastAsia="zh-CN"/>
        </w:rPr>
      </w:pPr>
    </w:p>
    <w:p>
      <w:pPr>
        <w:snapToGrid w:val="0"/>
        <w:spacing w:line="240" w:lineRule="atLeast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排查整治责任单位（盖章）：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884"/>
        <w:gridCol w:w="142"/>
        <w:gridCol w:w="381"/>
        <w:gridCol w:w="278"/>
        <w:gridCol w:w="1042"/>
        <w:gridCol w:w="87"/>
        <w:gridCol w:w="197"/>
        <w:gridCol w:w="1210"/>
        <w:gridCol w:w="349"/>
        <w:gridCol w:w="283"/>
        <w:gridCol w:w="7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建筑物名称</w:t>
            </w:r>
          </w:p>
        </w:tc>
        <w:tc>
          <w:tcPr>
            <w:tcW w:w="1407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层数</w:t>
            </w:r>
          </w:p>
        </w:tc>
        <w:tc>
          <w:tcPr>
            <w:tcW w:w="1407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竣工时间</w:t>
            </w:r>
          </w:p>
        </w:tc>
        <w:tc>
          <w:tcPr>
            <w:tcW w:w="1493" w:type="dxa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7121" w:type="dxa"/>
            <w:gridSpan w:val="12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区          街道（镇/乡）           居委（村）        路（组）       弄（       支弄）      号（ —   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房屋管理单位</w:t>
            </w:r>
          </w:p>
        </w:tc>
        <w:tc>
          <w:tcPr>
            <w:tcW w:w="7121" w:type="dxa"/>
            <w:gridSpan w:val="12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985" w:type="dxa"/>
            <w:gridSpan w:val="5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外墙墙面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材质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121" w:type="dxa"/>
            <w:gridSpan w:val="12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□面砖   □马赛克  □涂料  □清水砖墙  □水刷石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□石材（湿粘/干挂/墙体本身）   □其他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是否外保温</w:t>
            </w:r>
          </w:p>
        </w:tc>
        <w:tc>
          <w:tcPr>
            <w:tcW w:w="7121" w:type="dxa"/>
            <w:gridSpan w:val="12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外墙墙面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隐患</w:t>
            </w:r>
          </w:p>
        </w:tc>
        <w:tc>
          <w:tcPr>
            <w:tcW w:w="884" w:type="dxa"/>
            <w:vAlign w:val="center"/>
          </w:tcPr>
          <w:p>
            <w:pPr>
              <w:spacing w:line="460" w:lineRule="exact"/>
              <w:ind w:firstLine="360" w:firstLineChars="1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</w:t>
            </w:r>
          </w:p>
        </w:tc>
        <w:tc>
          <w:tcPr>
            <w:tcW w:w="6237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裂缝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空鼓情况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外墙脱落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建筑附属构件隐患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阳台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□开裂 □变形 □锈蚀 □其他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共用部位门窗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□变形 □松动 □脱落 □玻璃裂碎 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挑檐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□变形 □剥落 □脱落 □其他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空调承台板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□开裂 □变形 □脱落 □其他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装饰构件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□开裂 □变形 □脱落 □其他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检查结果处置建议</w:t>
            </w:r>
          </w:p>
        </w:tc>
        <w:tc>
          <w:tcPr>
            <w:tcW w:w="6237" w:type="dxa"/>
            <w:gridSpan w:val="11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□常规维护、定期检查 □对症修缮 □及时排险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□设立警示区域、搭设防护设施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是否需要专业单位评估</w:t>
            </w:r>
          </w:p>
        </w:tc>
        <w:tc>
          <w:tcPr>
            <w:tcW w:w="6237" w:type="dxa"/>
            <w:gridSpan w:val="11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□是            □否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填表人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  表  说  明</w:t>
      </w:r>
    </w:p>
    <w:p>
      <w:pPr>
        <w:spacing w:line="520" w:lineRule="exact"/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spacing w:line="520" w:lineRule="exact"/>
        <w:rPr>
          <w:rFonts w:ascii="仿宋_GB2312" w:hAnsi="宋体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  <w:t>一、总体原则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各项目如没有填无，不可空项。</w:t>
      </w:r>
    </w:p>
    <w:p>
      <w:pPr>
        <w:spacing w:line="520" w:lineRule="exact"/>
        <w:rPr>
          <w:rFonts w:ascii="仿宋_GB2312" w:hAnsi="宋体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  <w:t>二、房屋地址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填写由相关部门确定的该自然幢总的实际地址，要求详细记载到门牌号段，若原地址与现场地址不一致的，应同时标注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原地址</w:t>
      </w:r>
      <w:r>
        <w:rPr>
          <w:rFonts w:hint="eastAsia" w:ascii="仿宋_GB2312" w:hAnsi="宋体" w:eastAsia="仿宋_GB2312"/>
          <w:sz w:val="24"/>
          <w:szCs w:val="24"/>
        </w:rPr>
        <w:t>并应该复核准确。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例： 杨浦  区  延吉 街道（镇/乡）  内江新村  居委（村）  水丰路 路（组） 100  弄（ 20 支弄） 100 号（ —甲  号）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例：宝山 区 罗店 镇 东南弄 居委（村） 市一 路（组） 100  弄（  /  支弄） 100-110 号（—双号）</w:t>
      </w:r>
    </w:p>
    <w:p>
      <w:pPr>
        <w:spacing w:line="520" w:lineRule="exact"/>
        <w:rPr>
          <w:rFonts w:ascii="仿宋_GB2312" w:hAnsi="宋体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  <w:t>三、竣工时间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若有准确的竣工时间，按实际填写；若无准确时间，填写房屋建造的年代，如70s（七十年代）、80s（八十年代）等。</w:t>
      </w:r>
    </w:p>
    <w:p>
      <w:pPr>
        <w:spacing w:line="520" w:lineRule="exact"/>
        <w:rPr>
          <w:rFonts w:ascii="仿宋_GB2312" w:hAnsi="宋体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  <w:t>四、后续处理建议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常规维护、定期检查——表示不需要针对性的修缮加固处理，通过日常保养维护即可确保房屋安全使用。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对症修缮——需要进行针对性的修缮、加固，才能使房屋继续安全使用。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及时排险——房屋局部或个别构件存在严重的安全隐患，需要通过临时处理，及时排除安全隐患。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hint="eastAsia" w:ascii="仿宋_GB2312" w:hAnsi="宋体" w:eastAsia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0"/>
          <w:szCs w:val="30"/>
        </w:rPr>
        <w:br w:type="page"/>
      </w:r>
    </w:p>
    <w:p>
      <w:pPr>
        <w:spacing w:line="620" w:lineRule="exact"/>
        <w:rPr>
          <w:rFonts w:ascii="仿宋_GB2312" w:hAnsi="宋体" w:eastAsia="仿宋_GB2312"/>
          <w:bCs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 w:themeColor="text1"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000000" w:themeColor="text1"/>
          <w:sz w:val="30"/>
          <w:szCs w:val="30"/>
        </w:rPr>
        <w:t>:</w:t>
      </w:r>
    </w:p>
    <w:p>
      <w:pPr>
        <w:snapToGrid w:val="0"/>
        <w:spacing w:line="620" w:lineRule="exact"/>
        <w:jc w:val="center"/>
        <w:rPr>
          <w:rFonts w:ascii="黑体" w:hAnsi="华文中宋" w:eastAsia="黑体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业主自用设施设备</w:t>
      </w:r>
      <w:r>
        <w:rPr>
          <w:rFonts w:hint="eastAsia" w:ascii="华文中宋" w:hAnsi="华文中宋" w:eastAsia="华文中宋"/>
          <w:b/>
          <w:sz w:val="36"/>
          <w:szCs w:val="36"/>
        </w:rPr>
        <w:t>外墙附着物排查表</w:t>
      </w:r>
    </w:p>
    <w:p>
      <w:pPr>
        <w:snapToGrid w:val="0"/>
        <w:spacing w:line="6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（按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建筑物</w:t>
      </w:r>
      <w:r>
        <w:rPr>
          <w:rFonts w:hint="eastAsia" w:ascii="华文中宋" w:hAnsi="华文中宋" w:eastAsia="华文中宋"/>
          <w:b/>
          <w:sz w:val="36"/>
          <w:szCs w:val="36"/>
        </w:rPr>
        <w:t>填写）</w:t>
      </w:r>
    </w:p>
    <w:p>
      <w:pPr>
        <w:snapToGrid w:val="0"/>
        <w:spacing w:line="620" w:lineRule="exact"/>
        <w:jc w:val="both"/>
        <w:rPr>
          <w:rFonts w:hint="eastAsia" w:ascii="仿宋_GB2312" w:hAnsi="仿宋" w:eastAsia="仿宋_GB2312"/>
          <w:sz w:val="24"/>
          <w:szCs w:val="24"/>
          <w:lang w:val="en-US" w:eastAsia="zh-CN"/>
        </w:rPr>
      </w:pPr>
    </w:p>
    <w:p>
      <w:pPr>
        <w:snapToGrid w:val="0"/>
        <w:spacing w:line="620" w:lineRule="exact"/>
        <w:jc w:val="both"/>
        <w:rPr>
          <w:rFonts w:ascii="黑体" w:hAnsi="华文中宋" w:eastAsia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排查整治责任单位（盖章）：</w:t>
      </w:r>
    </w:p>
    <w:tbl>
      <w:tblPr>
        <w:tblStyle w:val="7"/>
        <w:tblW w:w="87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25"/>
        <w:gridCol w:w="1220"/>
        <w:gridCol w:w="655"/>
        <w:gridCol w:w="565"/>
        <w:gridCol w:w="1220"/>
        <w:gridCol w:w="2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坐落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外墙附着物隐患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（业主自用设施设备）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74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隐患数量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变形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（处）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锈蚀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（处）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脱落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（处）</w:t>
            </w: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已书面告知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业主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  <w:t>（处）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  <w:t>空调外机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  <w:t>及支架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  <w:t>雨蓬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  <w:t>花架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  <w:t>防盗窗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</w:rPr>
              <w:t>外设晾晒装饰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  <w:t>填报人：                                      联系电话：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FLIR_DOCUMENT_ID" w:val="2a872e43-8e1a-43f4-84d5-bb6597b2c54a"/>
  </w:docVars>
  <w:rsids>
    <w:rsidRoot w:val="007827A8"/>
    <w:rsid w:val="000074E5"/>
    <w:rsid w:val="00007FC4"/>
    <w:rsid w:val="00030F58"/>
    <w:rsid w:val="000412AC"/>
    <w:rsid w:val="00043CD8"/>
    <w:rsid w:val="00053426"/>
    <w:rsid w:val="00054267"/>
    <w:rsid w:val="0007590D"/>
    <w:rsid w:val="000779A2"/>
    <w:rsid w:val="000844C5"/>
    <w:rsid w:val="000A3C6C"/>
    <w:rsid w:val="000A4B8C"/>
    <w:rsid w:val="000A72C5"/>
    <w:rsid w:val="000B0493"/>
    <w:rsid w:val="000B77A2"/>
    <w:rsid w:val="000C5132"/>
    <w:rsid w:val="000C63FC"/>
    <w:rsid w:val="000D0E5C"/>
    <w:rsid w:val="000D5A29"/>
    <w:rsid w:val="000F5E82"/>
    <w:rsid w:val="000F7FDD"/>
    <w:rsid w:val="00100743"/>
    <w:rsid w:val="001058DA"/>
    <w:rsid w:val="00127F7A"/>
    <w:rsid w:val="001331DA"/>
    <w:rsid w:val="00140131"/>
    <w:rsid w:val="00153E93"/>
    <w:rsid w:val="00162F17"/>
    <w:rsid w:val="00165D72"/>
    <w:rsid w:val="00167149"/>
    <w:rsid w:val="00175B8E"/>
    <w:rsid w:val="00176411"/>
    <w:rsid w:val="00183326"/>
    <w:rsid w:val="0018431E"/>
    <w:rsid w:val="001865F8"/>
    <w:rsid w:val="00193FBB"/>
    <w:rsid w:val="001A52F6"/>
    <w:rsid w:val="001A7977"/>
    <w:rsid w:val="001B7E23"/>
    <w:rsid w:val="001C1502"/>
    <w:rsid w:val="001C2293"/>
    <w:rsid w:val="001D25B8"/>
    <w:rsid w:val="001D4F28"/>
    <w:rsid w:val="001D7F11"/>
    <w:rsid w:val="001E2F37"/>
    <w:rsid w:val="001E49EE"/>
    <w:rsid w:val="001F29DA"/>
    <w:rsid w:val="00202280"/>
    <w:rsid w:val="00203402"/>
    <w:rsid w:val="0021711C"/>
    <w:rsid w:val="002214F2"/>
    <w:rsid w:val="00221921"/>
    <w:rsid w:val="002313F6"/>
    <w:rsid w:val="0023341C"/>
    <w:rsid w:val="00236785"/>
    <w:rsid w:val="0024217F"/>
    <w:rsid w:val="00246A8B"/>
    <w:rsid w:val="002525F5"/>
    <w:rsid w:val="00261BA2"/>
    <w:rsid w:val="00264776"/>
    <w:rsid w:val="00267963"/>
    <w:rsid w:val="00270928"/>
    <w:rsid w:val="0027363E"/>
    <w:rsid w:val="0027537C"/>
    <w:rsid w:val="00275BCF"/>
    <w:rsid w:val="00280BDD"/>
    <w:rsid w:val="00286207"/>
    <w:rsid w:val="00291B7A"/>
    <w:rsid w:val="002A224B"/>
    <w:rsid w:val="002B1DE7"/>
    <w:rsid w:val="002B37E1"/>
    <w:rsid w:val="002B7FF7"/>
    <w:rsid w:val="002C195A"/>
    <w:rsid w:val="002C5EDF"/>
    <w:rsid w:val="002F30F0"/>
    <w:rsid w:val="00327B67"/>
    <w:rsid w:val="003354E7"/>
    <w:rsid w:val="00346A32"/>
    <w:rsid w:val="00363B3A"/>
    <w:rsid w:val="00367005"/>
    <w:rsid w:val="003A1F4F"/>
    <w:rsid w:val="003B53E1"/>
    <w:rsid w:val="003C125F"/>
    <w:rsid w:val="003C1A3E"/>
    <w:rsid w:val="003D1871"/>
    <w:rsid w:val="003D6869"/>
    <w:rsid w:val="003E20AF"/>
    <w:rsid w:val="003E6341"/>
    <w:rsid w:val="003F5DB6"/>
    <w:rsid w:val="003F6393"/>
    <w:rsid w:val="003F759C"/>
    <w:rsid w:val="004018FC"/>
    <w:rsid w:val="00403669"/>
    <w:rsid w:val="00410245"/>
    <w:rsid w:val="004173BA"/>
    <w:rsid w:val="0043310F"/>
    <w:rsid w:val="00434C8A"/>
    <w:rsid w:val="00436D98"/>
    <w:rsid w:val="00441C10"/>
    <w:rsid w:val="00442C95"/>
    <w:rsid w:val="00451BB1"/>
    <w:rsid w:val="004634E6"/>
    <w:rsid w:val="00466CA7"/>
    <w:rsid w:val="004672BA"/>
    <w:rsid w:val="0047423B"/>
    <w:rsid w:val="004A3C2C"/>
    <w:rsid w:val="004A5816"/>
    <w:rsid w:val="004B3F9F"/>
    <w:rsid w:val="004B4937"/>
    <w:rsid w:val="004B5262"/>
    <w:rsid w:val="004B69BA"/>
    <w:rsid w:val="004C51E6"/>
    <w:rsid w:val="004C7EE5"/>
    <w:rsid w:val="004D10D7"/>
    <w:rsid w:val="004D1C67"/>
    <w:rsid w:val="004D2B89"/>
    <w:rsid w:val="004E207A"/>
    <w:rsid w:val="004F558A"/>
    <w:rsid w:val="0050200C"/>
    <w:rsid w:val="0051139F"/>
    <w:rsid w:val="005125A2"/>
    <w:rsid w:val="0052707C"/>
    <w:rsid w:val="005412C0"/>
    <w:rsid w:val="00543164"/>
    <w:rsid w:val="00547C47"/>
    <w:rsid w:val="00553A11"/>
    <w:rsid w:val="00561DDB"/>
    <w:rsid w:val="0056370E"/>
    <w:rsid w:val="00576EF1"/>
    <w:rsid w:val="00587959"/>
    <w:rsid w:val="005909AE"/>
    <w:rsid w:val="00593CB6"/>
    <w:rsid w:val="00593FC9"/>
    <w:rsid w:val="005A58EC"/>
    <w:rsid w:val="005B18AB"/>
    <w:rsid w:val="005B74C7"/>
    <w:rsid w:val="005C3271"/>
    <w:rsid w:val="005C7669"/>
    <w:rsid w:val="005D1968"/>
    <w:rsid w:val="005D6572"/>
    <w:rsid w:val="005E0575"/>
    <w:rsid w:val="005E0684"/>
    <w:rsid w:val="005F6779"/>
    <w:rsid w:val="005F69C4"/>
    <w:rsid w:val="00604585"/>
    <w:rsid w:val="00611751"/>
    <w:rsid w:val="00620527"/>
    <w:rsid w:val="006323C1"/>
    <w:rsid w:val="00637169"/>
    <w:rsid w:val="00642716"/>
    <w:rsid w:val="00643AAA"/>
    <w:rsid w:val="0064574C"/>
    <w:rsid w:val="00650D1F"/>
    <w:rsid w:val="00652C48"/>
    <w:rsid w:val="0066612A"/>
    <w:rsid w:val="00667434"/>
    <w:rsid w:val="00672B39"/>
    <w:rsid w:val="00676349"/>
    <w:rsid w:val="00690EB2"/>
    <w:rsid w:val="00693F3A"/>
    <w:rsid w:val="006A5066"/>
    <w:rsid w:val="006B785C"/>
    <w:rsid w:val="006C1FA9"/>
    <w:rsid w:val="006C2798"/>
    <w:rsid w:val="006C6D66"/>
    <w:rsid w:val="006E037D"/>
    <w:rsid w:val="006E3FA4"/>
    <w:rsid w:val="006F4A5A"/>
    <w:rsid w:val="006F516C"/>
    <w:rsid w:val="0071081E"/>
    <w:rsid w:val="00712141"/>
    <w:rsid w:val="007258B5"/>
    <w:rsid w:val="00735954"/>
    <w:rsid w:val="00735FAF"/>
    <w:rsid w:val="007363F0"/>
    <w:rsid w:val="00744199"/>
    <w:rsid w:val="007827A8"/>
    <w:rsid w:val="00786FFA"/>
    <w:rsid w:val="00794A46"/>
    <w:rsid w:val="007A0E1D"/>
    <w:rsid w:val="007A1EA6"/>
    <w:rsid w:val="007C207A"/>
    <w:rsid w:val="007C516F"/>
    <w:rsid w:val="007D4B6C"/>
    <w:rsid w:val="007D6001"/>
    <w:rsid w:val="007E4D87"/>
    <w:rsid w:val="007E59F7"/>
    <w:rsid w:val="007F23CF"/>
    <w:rsid w:val="007F30D4"/>
    <w:rsid w:val="007F7BA8"/>
    <w:rsid w:val="008011CC"/>
    <w:rsid w:val="008050BC"/>
    <w:rsid w:val="00805C62"/>
    <w:rsid w:val="00825615"/>
    <w:rsid w:val="00827A0C"/>
    <w:rsid w:val="00860080"/>
    <w:rsid w:val="0087181B"/>
    <w:rsid w:val="00874FD4"/>
    <w:rsid w:val="008820A2"/>
    <w:rsid w:val="00884B63"/>
    <w:rsid w:val="008855A1"/>
    <w:rsid w:val="00892E3C"/>
    <w:rsid w:val="008A3674"/>
    <w:rsid w:val="008C4E45"/>
    <w:rsid w:val="008D40A6"/>
    <w:rsid w:val="008E22A5"/>
    <w:rsid w:val="008F14CB"/>
    <w:rsid w:val="008F3ABA"/>
    <w:rsid w:val="00904E31"/>
    <w:rsid w:val="00905790"/>
    <w:rsid w:val="0090783E"/>
    <w:rsid w:val="00932ECE"/>
    <w:rsid w:val="00935E68"/>
    <w:rsid w:val="00943C11"/>
    <w:rsid w:val="00947726"/>
    <w:rsid w:val="00947DDE"/>
    <w:rsid w:val="0095551D"/>
    <w:rsid w:val="00956115"/>
    <w:rsid w:val="0095694C"/>
    <w:rsid w:val="00964C43"/>
    <w:rsid w:val="00967802"/>
    <w:rsid w:val="00970B92"/>
    <w:rsid w:val="00976F8F"/>
    <w:rsid w:val="00984CAB"/>
    <w:rsid w:val="00987097"/>
    <w:rsid w:val="009957FF"/>
    <w:rsid w:val="009A11A5"/>
    <w:rsid w:val="009A6262"/>
    <w:rsid w:val="009A7BEB"/>
    <w:rsid w:val="009B06D1"/>
    <w:rsid w:val="009B4C84"/>
    <w:rsid w:val="009C6F21"/>
    <w:rsid w:val="009D6293"/>
    <w:rsid w:val="009F24C2"/>
    <w:rsid w:val="009F5009"/>
    <w:rsid w:val="00A00C12"/>
    <w:rsid w:val="00A11698"/>
    <w:rsid w:val="00A13DF5"/>
    <w:rsid w:val="00A45969"/>
    <w:rsid w:val="00A56703"/>
    <w:rsid w:val="00A5684C"/>
    <w:rsid w:val="00A573FA"/>
    <w:rsid w:val="00A71F4B"/>
    <w:rsid w:val="00A7517D"/>
    <w:rsid w:val="00A76324"/>
    <w:rsid w:val="00A91AD3"/>
    <w:rsid w:val="00AA4793"/>
    <w:rsid w:val="00AB6C2B"/>
    <w:rsid w:val="00AB7012"/>
    <w:rsid w:val="00AB7D6B"/>
    <w:rsid w:val="00AC0F80"/>
    <w:rsid w:val="00AC58C1"/>
    <w:rsid w:val="00AC7352"/>
    <w:rsid w:val="00AE0FE2"/>
    <w:rsid w:val="00AF7AAB"/>
    <w:rsid w:val="00B26AF3"/>
    <w:rsid w:val="00B2740D"/>
    <w:rsid w:val="00B34495"/>
    <w:rsid w:val="00B43B52"/>
    <w:rsid w:val="00B5670D"/>
    <w:rsid w:val="00B630CB"/>
    <w:rsid w:val="00B77DF6"/>
    <w:rsid w:val="00B806B7"/>
    <w:rsid w:val="00B831D3"/>
    <w:rsid w:val="00B877B9"/>
    <w:rsid w:val="00B96075"/>
    <w:rsid w:val="00B9630C"/>
    <w:rsid w:val="00BD06F7"/>
    <w:rsid w:val="00BD25A0"/>
    <w:rsid w:val="00BE084C"/>
    <w:rsid w:val="00BF043B"/>
    <w:rsid w:val="00BF48EB"/>
    <w:rsid w:val="00C02679"/>
    <w:rsid w:val="00C0401D"/>
    <w:rsid w:val="00C071E6"/>
    <w:rsid w:val="00C106DE"/>
    <w:rsid w:val="00C2048C"/>
    <w:rsid w:val="00C357BD"/>
    <w:rsid w:val="00C47778"/>
    <w:rsid w:val="00C53662"/>
    <w:rsid w:val="00C54443"/>
    <w:rsid w:val="00C654D5"/>
    <w:rsid w:val="00C77958"/>
    <w:rsid w:val="00C877D7"/>
    <w:rsid w:val="00C87EA7"/>
    <w:rsid w:val="00C91E67"/>
    <w:rsid w:val="00C9554F"/>
    <w:rsid w:val="00CA1959"/>
    <w:rsid w:val="00CB76E8"/>
    <w:rsid w:val="00CC7EC6"/>
    <w:rsid w:val="00CD01BB"/>
    <w:rsid w:val="00CD7C72"/>
    <w:rsid w:val="00CE2D70"/>
    <w:rsid w:val="00CE5522"/>
    <w:rsid w:val="00CE5AB5"/>
    <w:rsid w:val="00D04F48"/>
    <w:rsid w:val="00D21FCA"/>
    <w:rsid w:val="00D31E05"/>
    <w:rsid w:val="00D4511C"/>
    <w:rsid w:val="00D55426"/>
    <w:rsid w:val="00D55991"/>
    <w:rsid w:val="00D64D18"/>
    <w:rsid w:val="00D6709E"/>
    <w:rsid w:val="00D67612"/>
    <w:rsid w:val="00D81BAE"/>
    <w:rsid w:val="00D9100C"/>
    <w:rsid w:val="00D92F45"/>
    <w:rsid w:val="00D93AB3"/>
    <w:rsid w:val="00D96376"/>
    <w:rsid w:val="00D97060"/>
    <w:rsid w:val="00DA15D7"/>
    <w:rsid w:val="00DA2E17"/>
    <w:rsid w:val="00DA5F9E"/>
    <w:rsid w:val="00DB38D0"/>
    <w:rsid w:val="00DC3719"/>
    <w:rsid w:val="00DD7FE1"/>
    <w:rsid w:val="00DE4539"/>
    <w:rsid w:val="00DE47DC"/>
    <w:rsid w:val="00DF0A2D"/>
    <w:rsid w:val="00DF1B11"/>
    <w:rsid w:val="00DF26BB"/>
    <w:rsid w:val="00DF36B6"/>
    <w:rsid w:val="00DF46C9"/>
    <w:rsid w:val="00E03233"/>
    <w:rsid w:val="00E117BE"/>
    <w:rsid w:val="00E2131D"/>
    <w:rsid w:val="00E234BC"/>
    <w:rsid w:val="00E40D32"/>
    <w:rsid w:val="00E4488A"/>
    <w:rsid w:val="00E504FA"/>
    <w:rsid w:val="00E54FED"/>
    <w:rsid w:val="00E55305"/>
    <w:rsid w:val="00E65E99"/>
    <w:rsid w:val="00E76B28"/>
    <w:rsid w:val="00E83604"/>
    <w:rsid w:val="00E911BC"/>
    <w:rsid w:val="00E913D0"/>
    <w:rsid w:val="00EA20F2"/>
    <w:rsid w:val="00EA36F3"/>
    <w:rsid w:val="00EB6E74"/>
    <w:rsid w:val="00EC5603"/>
    <w:rsid w:val="00EC59D8"/>
    <w:rsid w:val="00ED4F8F"/>
    <w:rsid w:val="00ED5E0C"/>
    <w:rsid w:val="00EE2078"/>
    <w:rsid w:val="00F06DCC"/>
    <w:rsid w:val="00F20C2E"/>
    <w:rsid w:val="00F27078"/>
    <w:rsid w:val="00F308DB"/>
    <w:rsid w:val="00F37D7A"/>
    <w:rsid w:val="00F44F0A"/>
    <w:rsid w:val="00F460B3"/>
    <w:rsid w:val="00F53780"/>
    <w:rsid w:val="00F65CD4"/>
    <w:rsid w:val="00F66D4B"/>
    <w:rsid w:val="00F7429F"/>
    <w:rsid w:val="00F774E6"/>
    <w:rsid w:val="00FD226B"/>
    <w:rsid w:val="00FE790A"/>
    <w:rsid w:val="00FF5E25"/>
    <w:rsid w:val="00FF6E08"/>
    <w:rsid w:val="07635E6F"/>
    <w:rsid w:val="088B79E9"/>
    <w:rsid w:val="0988468B"/>
    <w:rsid w:val="10D41AFF"/>
    <w:rsid w:val="183A1372"/>
    <w:rsid w:val="1CAF2F19"/>
    <w:rsid w:val="1E043674"/>
    <w:rsid w:val="27867B57"/>
    <w:rsid w:val="303C5ED3"/>
    <w:rsid w:val="3527120F"/>
    <w:rsid w:val="3C275A20"/>
    <w:rsid w:val="3DFB1536"/>
    <w:rsid w:val="3EBD6C5D"/>
    <w:rsid w:val="3F874A8D"/>
    <w:rsid w:val="44693571"/>
    <w:rsid w:val="46ED7688"/>
    <w:rsid w:val="493A60A3"/>
    <w:rsid w:val="4BD86F98"/>
    <w:rsid w:val="4BEB059B"/>
    <w:rsid w:val="533B7E1F"/>
    <w:rsid w:val="591B2B84"/>
    <w:rsid w:val="60F5752F"/>
    <w:rsid w:val="67700355"/>
    <w:rsid w:val="67D126A6"/>
    <w:rsid w:val="6C88337E"/>
    <w:rsid w:val="7228450F"/>
    <w:rsid w:val="72F47673"/>
    <w:rsid w:val="73B1077C"/>
    <w:rsid w:val="770E2578"/>
    <w:rsid w:val="77FE61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1</Pages>
  <Words>190</Words>
  <Characters>1083</Characters>
  <Lines>9</Lines>
  <Paragraphs>2</Paragraphs>
  <ScaleCrop>false</ScaleCrop>
  <LinksUpToDate>false</LinksUpToDate>
  <CharactersWithSpaces>1271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2021-03-26T10:09:00Z</dcterms:created>
  <dc:creator>hp</dc:creator>
  <cp:lastModifiedBy>王桢:</cp:lastModifiedBy>
  <cp:lastPrinted>2021-04-09T06:37:32Z</cp:lastPrinted>
  <dcterms:modified xsi:type="dcterms:W3CDTF">2021-04-09T06:38:37Z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