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579" w:lineRule="exact"/>
        <w:ind w:left="0" w:leftChars="0" w:right="0" w:rightChars="0" w:firstLine="0" w:firstLineChars="0"/>
        <w:jc w:val="both"/>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附件1</w:t>
      </w:r>
    </w:p>
    <w:p>
      <w:pPr>
        <w:keepNext w:val="0"/>
        <w:keepLines w:val="0"/>
        <w:pageBreakBefore w:val="0"/>
        <w:kinsoku/>
        <w:wordWrap/>
        <w:overflowPunct/>
        <w:topLinePunct w:val="0"/>
        <w:autoSpaceDE/>
        <w:autoSpaceDN/>
        <w:bidi w:val="0"/>
        <w:adjustRightInd/>
        <w:snapToGrid/>
        <w:spacing w:line="579" w:lineRule="exact"/>
        <w:jc w:val="center"/>
        <w:textAlignment w:val="auto"/>
        <w:rPr>
          <w:rFonts w:hint="eastAsia" w:ascii="仿宋" w:hAnsi="仿宋" w:eastAsia="仿宋" w:cs="仿宋"/>
          <w:i w:val="0"/>
          <w:caps w:val="0"/>
          <w:color w:val="auto"/>
          <w:spacing w:val="0"/>
          <w:sz w:val="36"/>
          <w:szCs w:val="36"/>
          <w:highlight w:val="none"/>
          <w:shd w:val="clear" w:color="auto" w:fill="FFFFFF"/>
          <w:lang w:val="en-US" w:eastAsia="zh-CN"/>
        </w:rPr>
      </w:pPr>
    </w:p>
    <w:p>
      <w:pPr>
        <w:keepNext w:val="0"/>
        <w:keepLines w:val="0"/>
        <w:pageBreakBefore w:val="0"/>
        <w:kinsoku/>
        <w:wordWrap/>
        <w:overflowPunct/>
        <w:topLinePunct w:val="0"/>
        <w:autoSpaceDE/>
        <w:autoSpaceDN/>
        <w:bidi w:val="0"/>
        <w:adjustRightInd/>
        <w:snapToGrid/>
        <w:spacing w:line="579" w:lineRule="exact"/>
        <w:jc w:val="center"/>
        <w:textAlignment w:val="auto"/>
        <w:rPr>
          <w:rFonts w:hint="eastAsia" w:ascii="仿宋" w:hAnsi="仿宋" w:eastAsia="仿宋" w:cs="仿宋"/>
          <w:color w:val="auto"/>
          <w:sz w:val="32"/>
          <w:szCs w:val="32"/>
        </w:rPr>
      </w:pPr>
      <w:r>
        <w:rPr>
          <w:rFonts w:hint="eastAsia" w:ascii="仿宋" w:hAnsi="仿宋" w:eastAsia="仿宋" w:cs="仿宋"/>
          <w:i w:val="0"/>
          <w:caps w:val="0"/>
          <w:color w:val="auto"/>
          <w:spacing w:val="0"/>
          <w:sz w:val="36"/>
          <w:szCs w:val="36"/>
          <w:highlight w:val="none"/>
          <w:shd w:val="clear" w:color="auto" w:fill="FFFFFF"/>
          <w:lang w:val="en-US" w:eastAsia="zh-CN"/>
        </w:rPr>
        <w:t>房屋使用安全告知书（模板）</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9" w:lineRule="exact"/>
        <w:ind w:right="0"/>
        <w:jc w:val="both"/>
        <w:textAlignment w:val="auto"/>
        <w:rPr>
          <w:rFonts w:hint="eastAsia" w:ascii="Times New Roman" w:hAnsi="Times New Roman" w:cs="Times New Roman"/>
          <w:i w:val="0"/>
          <w:caps w:val="0"/>
          <w:color w:val="auto"/>
          <w:spacing w:val="0"/>
          <w:sz w:val="32"/>
          <w:szCs w:val="32"/>
          <w:highlight w:val="none"/>
          <w:u w:val="single"/>
          <w:shd w:val="clear" w:color="auto" w:fill="FFFFFF"/>
          <w:lang w:val="en-US"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9" w:lineRule="exact"/>
        <w:ind w:right="0"/>
        <w:jc w:val="both"/>
        <w:textAlignment w:val="auto"/>
        <w:rPr>
          <w:rFonts w:hint="eastAsia" w:ascii="仿宋" w:hAnsi="仿宋" w:eastAsia="仿宋" w:cs="仿宋"/>
          <w:i w:val="0"/>
          <w:caps w:val="0"/>
          <w:color w:val="auto"/>
          <w:spacing w:val="0"/>
          <w:sz w:val="32"/>
          <w:szCs w:val="32"/>
          <w:highlight w:val="none"/>
          <w:u w:val="none"/>
          <w:shd w:val="clear" w:color="auto" w:fill="FFFFFF"/>
          <w:lang w:val="en-US" w:eastAsia="zh-CN"/>
        </w:rPr>
      </w:pPr>
      <w:r>
        <w:rPr>
          <w:rFonts w:hint="eastAsia" w:ascii="仿宋" w:hAnsi="仿宋" w:eastAsia="仿宋" w:cs="仿宋"/>
          <w:i w:val="0"/>
          <w:caps w:val="0"/>
          <w:color w:val="auto"/>
          <w:spacing w:val="0"/>
          <w:sz w:val="32"/>
          <w:szCs w:val="32"/>
          <w:highlight w:val="none"/>
          <w:u w:val="single"/>
          <w:shd w:val="clear" w:color="auto" w:fill="FFFFFF"/>
          <w:lang w:val="en-US" w:eastAsia="zh-CN"/>
        </w:rPr>
        <w:t xml:space="preserve">        房屋地址        </w:t>
      </w:r>
      <w:r>
        <w:rPr>
          <w:rFonts w:hint="eastAsia" w:ascii="仿宋" w:hAnsi="仿宋" w:eastAsia="仿宋" w:cs="仿宋"/>
          <w:i w:val="0"/>
          <w:caps w:val="0"/>
          <w:color w:val="auto"/>
          <w:spacing w:val="0"/>
          <w:sz w:val="32"/>
          <w:szCs w:val="32"/>
          <w:highlight w:val="none"/>
          <w:u w:val="none"/>
          <w:shd w:val="clear" w:color="auto" w:fill="FFFFFF"/>
          <w:lang w:val="en-US" w:eastAsia="zh-CN"/>
        </w:rPr>
        <w:t>产权人</w:t>
      </w:r>
      <w:r>
        <w:rPr>
          <w:rFonts w:hint="default" w:ascii="仿宋" w:hAnsi="仿宋" w:eastAsia="仿宋" w:cs="仿宋"/>
          <w:i w:val="0"/>
          <w:caps w:val="0"/>
          <w:color w:val="auto"/>
          <w:spacing w:val="0"/>
          <w:sz w:val="32"/>
          <w:szCs w:val="32"/>
          <w:highlight w:val="none"/>
          <w:u w:val="none"/>
          <w:shd w:val="clear" w:color="auto" w:fill="FFFFFF"/>
          <w:lang w:val="en" w:eastAsia="zh-CN"/>
        </w:rPr>
        <w:t>/</w:t>
      </w:r>
      <w:r>
        <w:rPr>
          <w:rFonts w:hint="eastAsia" w:ascii="仿宋" w:hAnsi="仿宋" w:eastAsia="仿宋" w:cs="仿宋"/>
          <w:i w:val="0"/>
          <w:caps w:val="0"/>
          <w:color w:val="auto"/>
          <w:spacing w:val="0"/>
          <w:sz w:val="32"/>
          <w:szCs w:val="32"/>
          <w:highlight w:val="none"/>
          <w:u w:val="none"/>
          <w:shd w:val="clear" w:color="auto" w:fill="FFFFFF"/>
          <w:lang w:val="en" w:eastAsia="zh-CN"/>
        </w:rPr>
        <w:t>公房经营管理单位</w:t>
      </w:r>
      <w:r>
        <w:rPr>
          <w:rFonts w:hint="eastAsia" w:ascii="仿宋" w:hAnsi="仿宋" w:eastAsia="仿宋" w:cs="仿宋"/>
          <w:i w:val="0"/>
          <w:caps w:val="0"/>
          <w:color w:val="auto"/>
          <w:spacing w:val="0"/>
          <w:sz w:val="32"/>
          <w:szCs w:val="32"/>
          <w:highlight w:val="none"/>
          <w:u w:val="none"/>
          <w:shd w:val="clear" w:color="auto" w:fill="FFFFFF"/>
          <w:lang w:val="en-US"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9" w:lineRule="exact"/>
        <w:ind w:right="0" w:firstLine="640" w:firstLineChars="200"/>
        <w:jc w:val="both"/>
        <w:textAlignment w:val="auto"/>
        <w:rPr>
          <w:rFonts w:hint="eastAsia" w:ascii="仿宋" w:hAnsi="仿宋" w:eastAsia="仿宋" w:cs="仿宋"/>
          <w:i w:val="0"/>
          <w:caps w:val="0"/>
          <w:color w:val="auto"/>
          <w:spacing w:val="0"/>
          <w:sz w:val="32"/>
          <w:szCs w:val="32"/>
          <w:highlight w:val="none"/>
          <w:u w:val="none"/>
          <w:shd w:val="clear" w:color="auto" w:fill="FFFFFF"/>
          <w:lang w:val="en-US" w:eastAsia="zh-CN"/>
        </w:rPr>
      </w:pPr>
      <w:r>
        <w:rPr>
          <w:rFonts w:hint="eastAsia" w:ascii="仿宋" w:hAnsi="仿宋" w:eastAsia="仿宋" w:cs="仿宋"/>
          <w:i w:val="0"/>
          <w:caps w:val="0"/>
          <w:color w:val="auto"/>
          <w:spacing w:val="0"/>
          <w:sz w:val="32"/>
          <w:szCs w:val="32"/>
          <w:highlight w:val="none"/>
          <w:u w:val="none"/>
          <w:shd w:val="clear" w:color="auto" w:fill="FFFFFF"/>
          <w:lang w:val="en-US" w:eastAsia="zh-CN"/>
        </w:rPr>
        <w:t>经专业检测机构检测</w:t>
      </w:r>
      <w:r>
        <w:rPr>
          <w:rFonts w:hint="default" w:ascii="仿宋" w:hAnsi="仿宋" w:eastAsia="仿宋" w:cs="仿宋"/>
          <w:i w:val="0"/>
          <w:caps w:val="0"/>
          <w:color w:val="auto"/>
          <w:spacing w:val="0"/>
          <w:sz w:val="32"/>
          <w:szCs w:val="32"/>
          <w:highlight w:val="none"/>
          <w:u w:val="none"/>
          <w:shd w:val="clear" w:color="auto" w:fill="FFFFFF"/>
          <w:lang w:val="en" w:eastAsia="zh-CN"/>
        </w:rPr>
        <w:t>/</w:t>
      </w:r>
      <w:r>
        <w:rPr>
          <w:rFonts w:hint="eastAsia" w:ascii="仿宋" w:hAnsi="仿宋" w:eastAsia="仿宋" w:cs="仿宋"/>
          <w:i w:val="0"/>
          <w:caps w:val="0"/>
          <w:color w:val="auto"/>
          <w:spacing w:val="0"/>
          <w:sz w:val="32"/>
          <w:szCs w:val="32"/>
          <w:highlight w:val="none"/>
          <w:u w:val="none"/>
          <w:shd w:val="clear" w:color="auto" w:fill="FFFFFF"/>
          <w:lang w:val="en" w:eastAsia="zh-CN"/>
        </w:rPr>
        <w:t>评估</w:t>
      </w:r>
      <w:r>
        <w:rPr>
          <w:rFonts w:hint="eastAsia" w:ascii="仿宋" w:hAnsi="仿宋" w:eastAsia="仿宋" w:cs="仿宋"/>
          <w:i w:val="0"/>
          <w:caps w:val="0"/>
          <w:color w:val="auto"/>
          <w:spacing w:val="0"/>
          <w:sz w:val="32"/>
          <w:szCs w:val="32"/>
          <w:highlight w:val="none"/>
          <w:u w:val="none"/>
          <w:shd w:val="clear" w:color="auto" w:fill="FFFFFF"/>
          <w:lang w:val="en-US" w:eastAsia="zh-CN"/>
        </w:rPr>
        <w:t>，上述地址房屋被认定存在危险点，存在</w:t>
      </w:r>
      <w:r>
        <w:rPr>
          <w:rFonts w:hint="eastAsia" w:ascii="仿宋" w:hAnsi="仿宋" w:eastAsia="仿宋" w:cs="仿宋"/>
          <w:i w:val="0"/>
          <w:caps w:val="0"/>
          <w:color w:val="auto"/>
          <w:spacing w:val="0"/>
          <w:sz w:val="32"/>
          <w:szCs w:val="32"/>
          <w:highlight w:val="none"/>
          <w:u w:val="single"/>
          <w:shd w:val="clear" w:color="auto" w:fill="FFFFFF"/>
          <w:lang w:val="en-US" w:eastAsia="zh-CN"/>
        </w:rPr>
        <w:t xml:space="preserve">                                 </w:t>
      </w:r>
      <w:r>
        <w:rPr>
          <w:rFonts w:hint="eastAsia" w:ascii="仿宋" w:hAnsi="仿宋" w:eastAsia="仿宋" w:cs="仿宋"/>
          <w:i w:val="0"/>
          <w:caps w:val="0"/>
          <w:color w:val="auto"/>
          <w:spacing w:val="0"/>
          <w:sz w:val="32"/>
          <w:szCs w:val="32"/>
          <w:highlight w:val="none"/>
          <w:u w:val="none"/>
          <w:shd w:val="clear" w:color="auto" w:fill="FFFFFF"/>
          <w:lang w:val="en-US" w:eastAsia="zh-CN"/>
        </w:rPr>
        <w:t>等安全隐患，</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40" w:firstLineChars="200"/>
        <w:jc w:val="both"/>
        <w:textAlignment w:val="auto"/>
        <w:rPr>
          <w:rFonts w:hint="eastAsia" w:ascii="仿宋" w:hAnsi="仿宋" w:eastAsia="仿宋" w:cs="仿宋"/>
          <w:i w:val="0"/>
          <w:caps w:val="0"/>
          <w:color w:val="auto"/>
          <w:spacing w:val="0"/>
          <w:kern w:val="0"/>
          <w:sz w:val="32"/>
          <w:szCs w:val="32"/>
          <w:highlight w:val="none"/>
          <w:u w:val="none"/>
          <w:shd w:val="clear" w:color="auto" w:fill="FFFFFF"/>
          <w:lang w:val="en-US" w:eastAsia="zh-CN" w:bidi="ar"/>
        </w:rPr>
      </w:pPr>
      <w:r>
        <w:rPr>
          <w:rFonts w:hint="eastAsia" w:ascii="仿宋" w:hAnsi="仿宋" w:eastAsia="仿宋" w:cs="仿宋"/>
          <w:i w:val="0"/>
          <w:caps w:val="0"/>
          <w:color w:val="auto"/>
          <w:spacing w:val="0"/>
          <w:kern w:val="0"/>
          <w:sz w:val="32"/>
          <w:szCs w:val="32"/>
          <w:highlight w:val="none"/>
          <w:u w:val="none"/>
          <w:shd w:val="clear" w:color="auto" w:fill="FFFFFF"/>
          <w:lang w:val="en-US" w:eastAsia="zh-CN" w:bidi="ar"/>
        </w:rPr>
        <w:t>根据《上海市房屋使用安全管理办法》（沪府令39号）的规定，本市实行房屋使用安全责任人制度，房屋所有权人</w:t>
      </w:r>
      <w:r>
        <w:rPr>
          <w:rFonts w:hint="default" w:ascii="仿宋" w:hAnsi="仿宋" w:eastAsia="仿宋" w:cs="仿宋"/>
          <w:i w:val="0"/>
          <w:caps w:val="0"/>
          <w:color w:val="auto"/>
          <w:spacing w:val="0"/>
          <w:sz w:val="32"/>
          <w:szCs w:val="32"/>
          <w:highlight w:val="none"/>
          <w:u w:val="none"/>
          <w:shd w:val="clear" w:color="auto" w:fill="FFFFFF"/>
          <w:lang w:val="en" w:eastAsia="zh-CN"/>
        </w:rPr>
        <w:t>/</w:t>
      </w:r>
      <w:r>
        <w:rPr>
          <w:rFonts w:hint="eastAsia" w:ascii="仿宋" w:hAnsi="仿宋" w:eastAsia="仿宋" w:cs="仿宋"/>
          <w:i w:val="0"/>
          <w:caps w:val="0"/>
          <w:color w:val="auto"/>
          <w:spacing w:val="0"/>
          <w:sz w:val="32"/>
          <w:szCs w:val="32"/>
          <w:highlight w:val="none"/>
          <w:u w:val="none"/>
          <w:shd w:val="clear" w:color="auto" w:fill="FFFFFF"/>
          <w:lang w:val="en" w:eastAsia="zh-CN"/>
        </w:rPr>
        <w:t>公房经营管理单位</w:t>
      </w:r>
      <w:r>
        <w:rPr>
          <w:rFonts w:hint="eastAsia" w:ascii="仿宋" w:hAnsi="仿宋" w:eastAsia="仿宋" w:cs="仿宋"/>
          <w:i w:val="0"/>
          <w:caps w:val="0"/>
          <w:color w:val="auto"/>
          <w:spacing w:val="0"/>
          <w:kern w:val="0"/>
          <w:sz w:val="32"/>
          <w:szCs w:val="32"/>
          <w:highlight w:val="none"/>
          <w:u w:val="none"/>
          <w:shd w:val="clear" w:color="auto" w:fill="FFFFFF"/>
          <w:lang w:val="en-US" w:eastAsia="zh-CN" w:bidi="ar"/>
        </w:rPr>
        <w:t>为房屋使用安全责任人，应当履行的义务包括：按照规定进行日常和紧急情况下的维修养护、更新改造、及时消除安全隐患的责任。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9" w:lineRule="exact"/>
        <w:ind w:right="0" w:firstLine="640" w:firstLineChars="200"/>
        <w:jc w:val="both"/>
        <w:textAlignment w:val="auto"/>
        <w:rPr>
          <w:rFonts w:hint="eastAsia" w:ascii="仿宋" w:hAnsi="仿宋" w:eastAsia="仿宋" w:cs="仿宋"/>
          <w:i w:val="0"/>
          <w:caps w:val="0"/>
          <w:color w:val="auto"/>
          <w:spacing w:val="0"/>
          <w:kern w:val="0"/>
          <w:sz w:val="32"/>
          <w:szCs w:val="32"/>
          <w:highlight w:val="none"/>
          <w:u w:val="none"/>
          <w:shd w:val="clear" w:color="auto" w:fill="FFFFFF"/>
          <w:lang w:val="en" w:eastAsia="zh-CN" w:bidi="ar"/>
        </w:rPr>
      </w:pPr>
      <w:r>
        <w:rPr>
          <w:rFonts w:hint="eastAsia" w:ascii="仿宋" w:hAnsi="仿宋" w:eastAsia="仿宋" w:cs="仿宋"/>
          <w:i w:val="0"/>
          <w:caps w:val="0"/>
          <w:color w:val="auto"/>
          <w:spacing w:val="0"/>
          <w:kern w:val="0"/>
          <w:sz w:val="32"/>
          <w:szCs w:val="32"/>
          <w:highlight w:val="none"/>
          <w:u w:val="none"/>
          <w:shd w:val="clear" w:color="auto" w:fill="FFFFFF"/>
          <w:lang w:val="en" w:eastAsia="zh-CN" w:bidi="ar"/>
        </w:rPr>
        <w:t>根据上述法规，您</w:t>
      </w:r>
      <w:r>
        <w:rPr>
          <w:rFonts w:hint="default" w:ascii="仿宋" w:hAnsi="仿宋" w:eastAsia="仿宋" w:cs="仿宋"/>
          <w:i w:val="0"/>
          <w:caps w:val="0"/>
          <w:color w:val="auto"/>
          <w:spacing w:val="0"/>
          <w:kern w:val="0"/>
          <w:sz w:val="32"/>
          <w:szCs w:val="32"/>
          <w:highlight w:val="none"/>
          <w:u w:val="none"/>
          <w:shd w:val="clear" w:color="auto" w:fill="FFFFFF"/>
          <w:lang w:val="en" w:eastAsia="zh-CN" w:bidi="ar"/>
        </w:rPr>
        <w:t>/</w:t>
      </w:r>
      <w:r>
        <w:rPr>
          <w:rFonts w:hint="eastAsia" w:ascii="仿宋" w:hAnsi="仿宋" w:eastAsia="仿宋" w:cs="仿宋"/>
          <w:i w:val="0"/>
          <w:caps w:val="0"/>
          <w:color w:val="auto"/>
          <w:spacing w:val="0"/>
          <w:kern w:val="0"/>
          <w:sz w:val="32"/>
          <w:szCs w:val="32"/>
          <w:highlight w:val="none"/>
          <w:u w:val="none"/>
          <w:shd w:val="clear" w:color="auto" w:fill="FFFFFF"/>
          <w:lang w:val="en" w:eastAsia="zh-CN" w:bidi="ar"/>
        </w:rPr>
        <w:t>你单位为该处房屋使用安全责任人。综合检测报告结论，请</w:t>
      </w:r>
      <w:r>
        <w:rPr>
          <w:rFonts w:hint="eastAsia" w:ascii="仿宋" w:hAnsi="仿宋" w:eastAsia="仿宋" w:cs="仿宋"/>
          <w:i w:val="0"/>
          <w:caps w:val="0"/>
          <w:color w:val="auto"/>
          <w:spacing w:val="0"/>
          <w:kern w:val="0"/>
          <w:sz w:val="32"/>
          <w:szCs w:val="32"/>
          <w:highlight w:val="none"/>
          <w:u w:val="none"/>
          <w:shd w:val="clear" w:color="auto" w:fill="FFFFFF"/>
          <w:lang w:val="en-US" w:eastAsia="zh-CN" w:bidi="ar"/>
        </w:rPr>
        <w:t xml:space="preserve"> </w:t>
      </w:r>
      <w:r>
        <w:rPr>
          <w:rFonts w:hint="eastAsia" w:ascii="仿宋" w:hAnsi="仿宋" w:eastAsia="仿宋" w:cs="仿宋"/>
          <w:i w:val="0"/>
          <w:caps w:val="0"/>
          <w:color w:val="auto"/>
          <w:spacing w:val="0"/>
          <w:kern w:val="0"/>
          <w:sz w:val="32"/>
          <w:szCs w:val="32"/>
          <w:highlight w:val="none"/>
          <w:u w:val="single"/>
          <w:shd w:val="clear" w:color="auto" w:fill="FFFFFF"/>
          <w:lang w:val="en-US" w:eastAsia="zh-CN" w:bidi="ar"/>
        </w:rPr>
        <w:t xml:space="preserve">  </w:t>
      </w:r>
      <w:r>
        <w:rPr>
          <w:rFonts w:hint="eastAsia" w:ascii="仿宋" w:hAnsi="仿宋" w:eastAsia="仿宋" w:cs="仿宋"/>
          <w:i w:val="0"/>
          <w:caps w:val="0"/>
          <w:color w:val="auto"/>
          <w:spacing w:val="0"/>
          <w:kern w:val="0"/>
          <w:sz w:val="32"/>
          <w:szCs w:val="32"/>
          <w:highlight w:val="none"/>
          <w:u w:val="single"/>
          <w:shd w:val="clear" w:color="auto" w:fill="FFFFFF"/>
          <w:lang w:val="en" w:eastAsia="zh-CN" w:bidi="ar"/>
        </w:rPr>
        <w:t>（建议采取的措施和建议）</w:t>
      </w:r>
      <w:r>
        <w:rPr>
          <w:rFonts w:hint="default" w:ascii="仿宋" w:hAnsi="仿宋" w:eastAsia="仿宋" w:cs="仿宋"/>
          <w:i w:val="0"/>
          <w:caps w:val="0"/>
          <w:color w:val="auto"/>
          <w:spacing w:val="0"/>
          <w:kern w:val="0"/>
          <w:sz w:val="32"/>
          <w:szCs w:val="32"/>
          <w:highlight w:val="none"/>
          <w:u w:val="single"/>
          <w:shd w:val="clear" w:color="auto" w:fill="FFFFFF"/>
          <w:lang w:val="en" w:eastAsia="zh-CN" w:bidi="ar"/>
        </w:rPr>
        <w:t xml:space="preserve">    </w:t>
      </w:r>
      <w:r>
        <w:rPr>
          <w:rFonts w:hint="eastAsia" w:ascii="仿宋" w:hAnsi="仿宋" w:eastAsia="仿宋" w:cs="仿宋"/>
          <w:i w:val="0"/>
          <w:caps w:val="0"/>
          <w:color w:val="auto"/>
          <w:spacing w:val="0"/>
          <w:kern w:val="0"/>
          <w:sz w:val="32"/>
          <w:szCs w:val="32"/>
          <w:highlight w:val="none"/>
          <w:u w:val="none"/>
          <w:shd w:val="clear" w:color="auto" w:fill="FFFFFF"/>
          <w:lang w:val="en" w:eastAsia="zh-CN" w:bidi="ar"/>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9" w:lineRule="exact"/>
        <w:ind w:right="0" w:firstLine="640" w:firstLineChars="200"/>
        <w:jc w:val="both"/>
        <w:textAlignment w:val="auto"/>
        <w:rPr>
          <w:rFonts w:hint="eastAsia" w:ascii="仿宋" w:hAnsi="仿宋" w:eastAsia="仿宋" w:cs="仿宋"/>
          <w:i w:val="0"/>
          <w:caps w:val="0"/>
          <w:color w:val="auto"/>
          <w:spacing w:val="0"/>
          <w:kern w:val="0"/>
          <w:sz w:val="32"/>
          <w:szCs w:val="32"/>
          <w:highlight w:val="none"/>
          <w:u w:val="none"/>
          <w:shd w:val="clear" w:color="auto" w:fill="FFFFFF"/>
          <w:lang w:val="en" w:eastAsia="zh-CN" w:bidi="ar"/>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9" w:lineRule="exact"/>
        <w:ind w:right="0" w:firstLine="640" w:firstLineChars="200"/>
        <w:jc w:val="right"/>
        <w:textAlignment w:val="auto"/>
        <w:rPr>
          <w:rFonts w:hint="eastAsia" w:ascii="仿宋" w:hAnsi="仿宋" w:eastAsia="仿宋" w:cs="仿宋"/>
          <w:i w:val="0"/>
          <w:caps w:val="0"/>
          <w:color w:val="auto"/>
          <w:spacing w:val="0"/>
          <w:kern w:val="0"/>
          <w:sz w:val="32"/>
          <w:szCs w:val="32"/>
          <w:highlight w:val="none"/>
          <w:u w:val="none"/>
          <w:shd w:val="clear" w:color="auto" w:fill="FFFFFF"/>
          <w:lang w:val="en" w:eastAsia="zh-CN" w:bidi="ar"/>
        </w:rPr>
      </w:pPr>
      <w:r>
        <w:rPr>
          <w:rFonts w:hint="eastAsia" w:ascii="仿宋" w:hAnsi="仿宋" w:eastAsia="仿宋" w:cs="仿宋"/>
          <w:i w:val="0"/>
          <w:caps w:val="0"/>
          <w:color w:val="auto"/>
          <w:spacing w:val="0"/>
          <w:kern w:val="0"/>
          <w:sz w:val="32"/>
          <w:szCs w:val="32"/>
          <w:highlight w:val="none"/>
          <w:u w:val="none"/>
          <w:shd w:val="clear" w:color="auto" w:fill="FFFFFF"/>
          <w:lang w:val="en" w:eastAsia="zh-CN" w:bidi="ar"/>
        </w:rPr>
        <w:t>上海市普陀区住房保障和房屋管理局</w:t>
      </w:r>
    </w:p>
    <w:p>
      <w:pPr>
        <w:keepNext w:val="0"/>
        <w:keepLines w:val="0"/>
        <w:pageBreakBefore w:val="0"/>
        <w:kinsoku/>
        <w:wordWrap/>
        <w:overflowPunct/>
        <w:topLinePunct w:val="0"/>
        <w:autoSpaceDE/>
        <w:autoSpaceDN/>
        <w:bidi w:val="0"/>
        <w:adjustRightInd/>
        <w:snapToGrid/>
        <w:spacing w:line="579" w:lineRule="exact"/>
        <w:jc w:val="center"/>
        <w:textAlignment w:val="auto"/>
        <w:rPr>
          <w:rFonts w:hint="default"/>
          <w:lang w:val="en-US" w:eastAsia="zh-CN"/>
        </w:rPr>
      </w:pPr>
      <w:r>
        <w:rPr>
          <w:rFonts w:hint="eastAsia" w:ascii="仿宋" w:hAnsi="仿宋" w:eastAsia="仿宋" w:cs="仿宋"/>
          <w:i w:val="0"/>
          <w:caps w:val="0"/>
          <w:color w:val="auto"/>
          <w:spacing w:val="0"/>
          <w:kern w:val="0"/>
          <w:sz w:val="32"/>
          <w:szCs w:val="32"/>
          <w:highlight w:val="none"/>
          <w:u w:val="none"/>
          <w:shd w:val="clear" w:color="auto" w:fill="FFFFFF"/>
          <w:lang w:val="en-US" w:eastAsia="zh-CN" w:bidi="ar"/>
        </w:rPr>
        <w:t xml:space="preserve">                      年   月   日</w:t>
      </w:r>
    </w:p>
    <w:p>
      <w:pPr>
        <w:rPr>
          <w:rFonts w:hint="eastAsia" w:ascii="仿宋" w:hAnsi="仿宋" w:eastAsia="仿宋" w:cs="仿宋"/>
          <w:szCs w:val="32"/>
          <w:lang w:val="en-US" w:eastAsia="zh-CN" w:bidi="zh-CN"/>
        </w:rPr>
      </w:pPr>
    </w:p>
    <w:p/>
    <w:p>
      <w:pPr>
        <w:pStyle w:val="2"/>
      </w:pPr>
    </w:p>
    <w:p/>
    <w:p>
      <w:pPr>
        <w:pStyle w:val="2"/>
      </w:pPr>
    </w:p>
    <w:p>
      <w:pPr>
        <w:keepNext w:val="0"/>
        <w:keepLines w:val="0"/>
        <w:pageBreakBefore w:val="0"/>
        <w:widowControl w:val="0"/>
        <w:kinsoku/>
        <w:wordWrap/>
        <w:overflowPunct/>
        <w:topLinePunct w:val="0"/>
        <w:autoSpaceDE/>
        <w:autoSpaceDN/>
        <w:bidi w:val="0"/>
        <w:adjustRightInd/>
        <w:snapToGrid w:val="0"/>
        <w:spacing w:line="579" w:lineRule="exact"/>
        <w:ind w:left="0" w:leftChars="0" w:right="0" w:rightChars="0" w:firstLine="0" w:firstLineChars="0"/>
        <w:jc w:val="both"/>
        <w:textAlignment w:val="auto"/>
        <w:outlineLvl w:val="9"/>
        <w:rPr>
          <w:rFonts w:hint="default"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附件2</w:t>
      </w:r>
    </w:p>
    <w:p>
      <w:pPr>
        <w:keepNext w:val="0"/>
        <w:keepLines w:val="0"/>
        <w:pageBreakBefore w:val="0"/>
        <w:kinsoku/>
        <w:wordWrap/>
        <w:overflowPunct/>
        <w:topLinePunct w:val="0"/>
        <w:autoSpaceDE/>
        <w:autoSpaceDN/>
        <w:bidi w:val="0"/>
        <w:adjustRightInd/>
        <w:snapToGrid/>
        <w:spacing w:line="579" w:lineRule="exact"/>
        <w:textAlignment w:val="auto"/>
        <w:rPr>
          <w:rFonts w:hint="eastAsia" w:ascii="仿宋" w:hAnsi="仿宋" w:eastAsia="仿宋" w:cs="仿宋"/>
          <w:szCs w:val="32"/>
          <w:lang w:val="en-US" w:eastAsia="zh-CN" w:bidi="zh-CN"/>
        </w:rPr>
      </w:pPr>
    </w:p>
    <w:p>
      <w:pPr>
        <w:keepNext w:val="0"/>
        <w:keepLines w:val="0"/>
        <w:pageBreakBefore w:val="0"/>
        <w:kinsoku/>
        <w:wordWrap/>
        <w:overflowPunct/>
        <w:topLinePunct w:val="0"/>
        <w:autoSpaceDE/>
        <w:autoSpaceDN/>
        <w:bidi w:val="0"/>
        <w:adjustRightInd/>
        <w:snapToGrid/>
        <w:spacing w:line="579" w:lineRule="exact"/>
        <w:jc w:val="center"/>
        <w:textAlignment w:val="auto"/>
        <w:rPr>
          <w:rFonts w:hint="eastAsia" w:ascii="仿宋" w:hAnsi="仿宋" w:eastAsia="仿宋" w:cs="仿宋"/>
          <w:color w:val="auto"/>
          <w:sz w:val="32"/>
          <w:szCs w:val="32"/>
        </w:rPr>
      </w:pPr>
      <w:r>
        <w:rPr>
          <w:rFonts w:hint="eastAsia" w:ascii="仿宋" w:hAnsi="仿宋" w:eastAsia="仿宋" w:cs="仿宋"/>
          <w:i w:val="0"/>
          <w:caps w:val="0"/>
          <w:color w:val="auto"/>
          <w:spacing w:val="0"/>
          <w:sz w:val="36"/>
          <w:szCs w:val="36"/>
          <w:highlight w:val="none"/>
          <w:shd w:val="clear" w:color="auto" w:fill="FFFFFF"/>
          <w:lang w:val="en-US" w:eastAsia="zh-CN"/>
        </w:rPr>
        <w:t>危险房屋治理告知单（模板）</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9" w:lineRule="exact"/>
        <w:ind w:right="0"/>
        <w:jc w:val="both"/>
        <w:textAlignment w:val="auto"/>
        <w:rPr>
          <w:rFonts w:hint="eastAsia" w:ascii="Times New Roman" w:hAnsi="Times New Roman" w:cs="Times New Roman"/>
          <w:i w:val="0"/>
          <w:caps w:val="0"/>
          <w:color w:val="auto"/>
          <w:spacing w:val="0"/>
          <w:sz w:val="32"/>
          <w:szCs w:val="32"/>
          <w:highlight w:val="none"/>
          <w:u w:val="single"/>
          <w:shd w:val="clear" w:color="auto" w:fill="FFFFFF"/>
          <w:lang w:val="en-US"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9" w:lineRule="exact"/>
        <w:ind w:right="0"/>
        <w:jc w:val="both"/>
        <w:textAlignment w:val="auto"/>
        <w:rPr>
          <w:rFonts w:hint="eastAsia" w:ascii="仿宋" w:hAnsi="仿宋" w:eastAsia="仿宋" w:cs="仿宋"/>
          <w:i w:val="0"/>
          <w:caps w:val="0"/>
          <w:color w:val="auto"/>
          <w:spacing w:val="0"/>
          <w:sz w:val="32"/>
          <w:szCs w:val="32"/>
          <w:highlight w:val="none"/>
          <w:u w:val="none"/>
          <w:shd w:val="clear" w:color="auto" w:fill="FFFFFF"/>
          <w:lang w:val="en-US" w:eastAsia="zh-CN"/>
        </w:rPr>
      </w:pPr>
      <w:r>
        <w:rPr>
          <w:rFonts w:hint="eastAsia" w:ascii="仿宋" w:hAnsi="仿宋" w:eastAsia="仿宋" w:cs="仿宋"/>
          <w:i w:val="0"/>
          <w:caps w:val="0"/>
          <w:color w:val="auto"/>
          <w:spacing w:val="0"/>
          <w:sz w:val="32"/>
          <w:szCs w:val="32"/>
          <w:highlight w:val="none"/>
          <w:u w:val="single"/>
          <w:shd w:val="clear" w:color="auto" w:fill="FFFFFF"/>
          <w:lang w:val="en-US" w:eastAsia="zh-CN"/>
        </w:rPr>
        <w:t xml:space="preserve">        房屋地址        </w:t>
      </w:r>
      <w:r>
        <w:rPr>
          <w:rFonts w:hint="eastAsia" w:ascii="仿宋" w:hAnsi="仿宋" w:eastAsia="仿宋" w:cs="仿宋"/>
          <w:i w:val="0"/>
          <w:caps w:val="0"/>
          <w:color w:val="auto"/>
          <w:spacing w:val="0"/>
          <w:sz w:val="32"/>
          <w:szCs w:val="32"/>
          <w:highlight w:val="none"/>
          <w:u w:val="none"/>
          <w:shd w:val="clear" w:color="auto" w:fill="FFFFFF"/>
          <w:lang w:val="en-US" w:eastAsia="zh-CN"/>
        </w:rPr>
        <w:t>产权人</w:t>
      </w:r>
      <w:r>
        <w:rPr>
          <w:rFonts w:hint="default" w:ascii="仿宋" w:hAnsi="仿宋" w:eastAsia="仿宋" w:cs="仿宋"/>
          <w:i w:val="0"/>
          <w:caps w:val="0"/>
          <w:color w:val="auto"/>
          <w:spacing w:val="0"/>
          <w:sz w:val="32"/>
          <w:szCs w:val="32"/>
          <w:highlight w:val="none"/>
          <w:u w:val="none"/>
          <w:shd w:val="clear" w:color="auto" w:fill="FFFFFF"/>
          <w:lang w:val="en" w:eastAsia="zh-CN"/>
        </w:rPr>
        <w:t>/</w:t>
      </w:r>
      <w:r>
        <w:rPr>
          <w:rFonts w:hint="eastAsia" w:ascii="仿宋" w:hAnsi="仿宋" w:eastAsia="仿宋" w:cs="仿宋"/>
          <w:i w:val="0"/>
          <w:caps w:val="0"/>
          <w:color w:val="auto"/>
          <w:spacing w:val="0"/>
          <w:sz w:val="32"/>
          <w:szCs w:val="32"/>
          <w:highlight w:val="none"/>
          <w:u w:val="none"/>
          <w:shd w:val="clear" w:color="auto" w:fill="FFFFFF"/>
          <w:lang w:val="en" w:eastAsia="zh-CN"/>
        </w:rPr>
        <w:t>公房经营管理单位</w:t>
      </w:r>
      <w:r>
        <w:rPr>
          <w:rFonts w:hint="eastAsia" w:ascii="仿宋" w:hAnsi="仿宋" w:eastAsia="仿宋" w:cs="仿宋"/>
          <w:i w:val="0"/>
          <w:caps w:val="0"/>
          <w:color w:val="auto"/>
          <w:spacing w:val="0"/>
          <w:sz w:val="32"/>
          <w:szCs w:val="32"/>
          <w:highlight w:val="none"/>
          <w:u w:val="none"/>
          <w:shd w:val="clear" w:color="auto" w:fill="FFFFFF"/>
          <w:lang w:val="en-US"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9" w:lineRule="exact"/>
        <w:ind w:right="0" w:firstLine="640" w:firstLineChars="200"/>
        <w:jc w:val="both"/>
        <w:textAlignment w:val="auto"/>
        <w:rPr>
          <w:rFonts w:hint="eastAsia" w:ascii="仿宋" w:hAnsi="仿宋" w:eastAsia="仿宋" w:cs="仿宋"/>
          <w:i w:val="0"/>
          <w:caps w:val="0"/>
          <w:color w:val="auto"/>
          <w:spacing w:val="0"/>
          <w:sz w:val="32"/>
          <w:szCs w:val="32"/>
          <w:highlight w:val="none"/>
          <w:u w:val="none"/>
          <w:shd w:val="clear" w:color="auto" w:fill="FFFFFF"/>
          <w:lang w:val="en-US" w:eastAsia="zh-CN"/>
        </w:rPr>
      </w:pPr>
      <w:r>
        <w:rPr>
          <w:rFonts w:hint="eastAsia" w:ascii="仿宋" w:hAnsi="仿宋" w:eastAsia="仿宋" w:cs="仿宋"/>
          <w:i w:val="0"/>
          <w:caps w:val="0"/>
          <w:color w:val="auto"/>
          <w:spacing w:val="0"/>
          <w:sz w:val="32"/>
          <w:szCs w:val="32"/>
          <w:highlight w:val="none"/>
          <w:u w:val="none"/>
          <w:shd w:val="clear" w:color="auto" w:fill="FFFFFF"/>
          <w:lang w:val="en-US" w:eastAsia="zh-CN"/>
        </w:rPr>
        <w:t>经专业检测机构检测，上述地址房屋被判定为危险房屋（局部危险房屋）。</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40" w:firstLineChars="200"/>
        <w:jc w:val="both"/>
        <w:textAlignment w:val="auto"/>
        <w:rPr>
          <w:rFonts w:hint="eastAsia" w:ascii="仿宋" w:hAnsi="仿宋" w:eastAsia="仿宋" w:cs="仿宋"/>
          <w:i w:val="0"/>
          <w:caps w:val="0"/>
          <w:color w:val="auto"/>
          <w:spacing w:val="0"/>
          <w:kern w:val="0"/>
          <w:sz w:val="32"/>
          <w:szCs w:val="32"/>
          <w:highlight w:val="none"/>
          <w:u w:val="none"/>
          <w:shd w:val="clear" w:color="auto" w:fill="FFFFFF"/>
          <w:lang w:val="en-US" w:eastAsia="zh-CN" w:bidi="ar"/>
        </w:rPr>
      </w:pPr>
      <w:r>
        <w:rPr>
          <w:rFonts w:hint="eastAsia" w:ascii="仿宋" w:hAnsi="仿宋" w:eastAsia="仿宋" w:cs="仿宋"/>
          <w:i w:val="0"/>
          <w:caps w:val="0"/>
          <w:color w:val="auto"/>
          <w:spacing w:val="0"/>
          <w:kern w:val="0"/>
          <w:sz w:val="32"/>
          <w:szCs w:val="32"/>
          <w:highlight w:val="none"/>
          <w:u w:val="none"/>
          <w:shd w:val="clear" w:color="auto" w:fill="FFFFFF"/>
          <w:lang w:val="en-US" w:eastAsia="zh-CN" w:bidi="ar"/>
        </w:rPr>
        <w:t>根据《上海市房屋使用安全管理办法》（沪府令39号）的规定，本市实行房屋使用安全责任人制度，房屋所有权人</w:t>
      </w:r>
      <w:r>
        <w:rPr>
          <w:rFonts w:hint="default" w:ascii="仿宋" w:hAnsi="仿宋" w:eastAsia="仿宋" w:cs="仿宋"/>
          <w:i w:val="0"/>
          <w:caps w:val="0"/>
          <w:color w:val="auto"/>
          <w:spacing w:val="0"/>
          <w:sz w:val="32"/>
          <w:szCs w:val="32"/>
          <w:highlight w:val="none"/>
          <w:u w:val="none"/>
          <w:shd w:val="clear" w:color="auto" w:fill="FFFFFF"/>
          <w:lang w:val="en" w:eastAsia="zh-CN"/>
        </w:rPr>
        <w:t>/</w:t>
      </w:r>
      <w:r>
        <w:rPr>
          <w:rFonts w:hint="eastAsia" w:ascii="仿宋" w:hAnsi="仿宋" w:eastAsia="仿宋" w:cs="仿宋"/>
          <w:i w:val="0"/>
          <w:caps w:val="0"/>
          <w:color w:val="auto"/>
          <w:spacing w:val="0"/>
          <w:sz w:val="32"/>
          <w:szCs w:val="32"/>
          <w:highlight w:val="none"/>
          <w:u w:val="none"/>
          <w:shd w:val="clear" w:color="auto" w:fill="FFFFFF"/>
          <w:lang w:val="en" w:eastAsia="zh-CN"/>
        </w:rPr>
        <w:t>公房经营管理单位</w:t>
      </w:r>
      <w:r>
        <w:rPr>
          <w:rFonts w:hint="eastAsia" w:ascii="仿宋" w:hAnsi="仿宋" w:eastAsia="仿宋" w:cs="仿宋"/>
          <w:i w:val="0"/>
          <w:caps w:val="0"/>
          <w:color w:val="auto"/>
          <w:spacing w:val="0"/>
          <w:kern w:val="0"/>
          <w:sz w:val="32"/>
          <w:szCs w:val="32"/>
          <w:highlight w:val="none"/>
          <w:u w:val="none"/>
          <w:shd w:val="clear" w:color="auto" w:fill="FFFFFF"/>
          <w:lang w:val="en-US" w:eastAsia="zh-CN" w:bidi="ar"/>
        </w:rPr>
        <w:t>为房屋使用安全责任人，应当履行的义务包括：按照规定进行日常和紧急情况下的维修养护、更新改造、及时消除安全隐患的责任。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9" w:lineRule="exact"/>
        <w:ind w:right="0" w:firstLine="640" w:firstLineChars="200"/>
        <w:jc w:val="both"/>
        <w:textAlignment w:val="auto"/>
        <w:rPr>
          <w:rFonts w:hint="eastAsia" w:ascii="仿宋" w:hAnsi="仿宋" w:eastAsia="仿宋" w:cs="仿宋"/>
          <w:i w:val="0"/>
          <w:caps w:val="0"/>
          <w:color w:val="auto"/>
          <w:spacing w:val="0"/>
          <w:kern w:val="0"/>
          <w:sz w:val="32"/>
          <w:szCs w:val="32"/>
          <w:highlight w:val="none"/>
          <w:u w:val="none"/>
          <w:shd w:val="clear" w:color="auto" w:fill="FFFFFF"/>
          <w:lang w:val="en" w:eastAsia="zh-CN" w:bidi="ar"/>
        </w:rPr>
      </w:pPr>
      <w:r>
        <w:rPr>
          <w:rFonts w:hint="eastAsia" w:ascii="仿宋" w:hAnsi="仿宋" w:eastAsia="仿宋" w:cs="仿宋"/>
          <w:i w:val="0"/>
          <w:caps w:val="0"/>
          <w:color w:val="auto"/>
          <w:spacing w:val="0"/>
          <w:kern w:val="0"/>
          <w:sz w:val="32"/>
          <w:szCs w:val="32"/>
          <w:highlight w:val="none"/>
          <w:u w:val="none"/>
          <w:shd w:val="clear" w:color="auto" w:fill="FFFFFF"/>
          <w:lang w:val="en" w:eastAsia="zh-CN" w:bidi="ar"/>
        </w:rPr>
        <w:t>根据上述法规，您</w:t>
      </w:r>
      <w:r>
        <w:rPr>
          <w:rFonts w:hint="default" w:ascii="仿宋" w:hAnsi="仿宋" w:eastAsia="仿宋" w:cs="仿宋"/>
          <w:i w:val="0"/>
          <w:caps w:val="0"/>
          <w:color w:val="auto"/>
          <w:spacing w:val="0"/>
          <w:kern w:val="0"/>
          <w:sz w:val="32"/>
          <w:szCs w:val="32"/>
          <w:highlight w:val="none"/>
          <w:u w:val="none"/>
          <w:shd w:val="clear" w:color="auto" w:fill="FFFFFF"/>
          <w:lang w:val="en" w:eastAsia="zh-CN" w:bidi="ar"/>
        </w:rPr>
        <w:t>/</w:t>
      </w:r>
      <w:r>
        <w:rPr>
          <w:rFonts w:hint="eastAsia" w:ascii="仿宋" w:hAnsi="仿宋" w:eastAsia="仿宋" w:cs="仿宋"/>
          <w:i w:val="0"/>
          <w:caps w:val="0"/>
          <w:color w:val="auto"/>
          <w:spacing w:val="0"/>
          <w:kern w:val="0"/>
          <w:sz w:val="32"/>
          <w:szCs w:val="32"/>
          <w:highlight w:val="none"/>
          <w:u w:val="none"/>
          <w:shd w:val="clear" w:color="auto" w:fill="FFFFFF"/>
          <w:lang w:val="en" w:eastAsia="zh-CN" w:bidi="ar"/>
        </w:rPr>
        <w:t>你单位为该处房屋使用安全责任人，请您</w:t>
      </w:r>
      <w:r>
        <w:rPr>
          <w:rFonts w:hint="default" w:ascii="仿宋" w:hAnsi="仿宋" w:eastAsia="仿宋" w:cs="仿宋"/>
          <w:i w:val="0"/>
          <w:caps w:val="0"/>
          <w:color w:val="auto"/>
          <w:spacing w:val="0"/>
          <w:kern w:val="0"/>
          <w:sz w:val="32"/>
          <w:szCs w:val="32"/>
          <w:highlight w:val="none"/>
          <w:u w:val="none"/>
          <w:shd w:val="clear" w:color="auto" w:fill="FFFFFF"/>
          <w:lang w:val="en" w:eastAsia="zh-CN" w:bidi="ar"/>
        </w:rPr>
        <w:t>/</w:t>
      </w:r>
      <w:r>
        <w:rPr>
          <w:rFonts w:hint="eastAsia" w:ascii="仿宋" w:hAnsi="仿宋" w:eastAsia="仿宋" w:cs="仿宋"/>
          <w:i w:val="0"/>
          <w:caps w:val="0"/>
          <w:color w:val="auto"/>
          <w:spacing w:val="0"/>
          <w:kern w:val="0"/>
          <w:sz w:val="32"/>
          <w:szCs w:val="32"/>
          <w:highlight w:val="none"/>
          <w:u w:val="none"/>
          <w:shd w:val="clear" w:color="auto" w:fill="FFFFFF"/>
          <w:lang w:val="en" w:eastAsia="zh-CN" w:bidi="ar"/>
        </w:rPr>
        <w:t>你单位立刻撤离房屋内人员，停止使用房屋，配合开展临时快固等处置工作，同时向上海市房管局提出危房审定申请。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9" w:lineRule="exact"/>
        <w:ind w:right="0" w:firstLine="640" w:firstLineChars="200"/>
        <w:jc w:val="both"/>
        <w:textAlignment w:val="auto"/>
        <w:rPr>
          <w:rFonts w:hint="eastAsia" w:ascii="仿宋" w:hAnsi="仿宋" w:eastAsia="仿宋" w:cs="仿宋"/>
          <w:i w:val="0"/>
          <w:caps w:val="0"/>
          <w:color w:val="auto"/>
          <w:spacing w:val="0"/>
          <w:kern w:val="0"/>
          <w:sz w:val="32"/>
          <w:szCs w:val="32"/>
          <w:highlight w:val="none"/>
          <w:u w:val="none"/>
          <w:shd w:val="clear" w:color="auto" w:fill="FFFFFF"/>
          <w:lang w:val="en" w:eastAsia="zh-CN" w:bidi="ar"/>
        </w:rPr>
      </w:pPr>
      <w:r>
        <w:rPr>
          <w:rFonts w:hint="eastAsia" w:ascii="仿宋" w:hAnsi="仿宋" w:eastAsia="仿宋" w:cs="仿宋"/>
          <w:i w:val="0"/>
          <w:caps w:val="0"/>
          <w:color w:val="auto"/>
          <w:spacing w:val="0"/>
          <w:kern w:val="0"/>
          <w:sz w:val="32"/>
          <w:szCs w:val="32"/>
          <w:highlight w:val="none"/>
          <w:u w:val="none"/>
          <w:shd w:val="clear" w:color="auto" w:fill="FFFFFF"/>
          <w:lang w:val="en" w:eastAsia="zh-CN" w:bidi="ar"/>
        </w:rPr>
        <w:t>后续，您</w:t>
      </w:r>
      <w:r>
        <w:rPr>
          <w:rFonts w:hint="default" w:ascii="仿宋" w:hAnsi="仿宋" w:eastAsia="仿宋" w:cs="仿宋"/>
          <w:i w:val="0"/>
          <w:caps w:val="0"/>
          <w:color w:val="auto"/>
          <w:spacing w:val="0"/>
          <w:kern w:val="0"/>
          <w:sz w:val="32"/>
          <w:szCs w:val="32"/>
          <w:highlight w:val="none"/>
          <w:u w:val="none"/>
          <w:shd w:val="clear" w:color="auto" w:fill="FFFFFF"/>
          <w:lang w:val="en" w:eastAsia="zh-CN" w:bidi="ar"/>
        </w:rPr>
        <w:t>/</w:t>
      </w:r>
      <w:r>
        <w:rPr>
          <w:rFonts w:hint="eastAsia" w:ascii="仿宋" w:hAnsi="仿宋" w:eastAsia="仿宋" w:cs="仿宋"/>
          <w:i w:val="0"/>
          <w:caps w:val="0"/>
          <w:color w:val="auto"/>
          <w:spacing w:val="0"/>
          <w:kern w:val="0"/>
          <w:sz w:val="32"/>
          <w:szCs w:val="32"/>
          <w:highlight w:val="none"/>
          <w:u w:val="none"/>
          <w:shd w:val="clear" w:color="auto" w:fill="FFFFFF"/>
          <w:lang w:val="en" w:eastAsia="zh-CN" w:bidi="ar"/>
        </w:rPr>
        <w:t>你单位应根据危房审定结果及检测报告结论及建议开展进一步处置工作，我局将全过程提供流程和技术支持。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9" w:lineRule="exact"/>
        <w:ind w:right="0" w:firstLine="640" w:firstLineChars="200"/>
        <w:jc w:val="both"/>
        <w:textAlignment w:val="auto"/>
        <w:rPr>
          <w:rFonts w:hint="eastAsia" w:ascii="仿宋" w:hAnsi="仿宋" w:eastAsia="仿宋" w:cs="仿宋"/>
          <w:i w:val="0"/>
          <w:caps w:val="0"/>
          <w:color w:val="auto"/>
          <w:spacing w:val="0"/>
          <w:kern w:val="0"/>
          <w:sz w:val="32"/>
          <w:szCs w:val="32"/>
          <w:highlight w:val="none"/>
          <w:u w:val="none"/>
          <w:shd w:val="clear" w:color="auto" w:fill="FFFFFF"/>
          <w:lang w:val="en" w:eastAsia="zh-CN" w:bidi="ar"/>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9" w:lineRule="exact"/>
        <w:ind w:right="0" w:firstLine="640" w:firstLineChars="200"/>
        <w:jc w:val="right"/>
        <w:textAlignment w:val="auto"/>
        <w:rPr>
          <w:rFonts w:hint="eastAsia" w:ascii="仿宋" w:hAnsi="仿宋" w:eastAsia="仿宋" w:cs="仿宋"/>
          <w:i w:val="0"/>
          <w:caps w:val="0"/>
          <w:color w:val="auto"/>
          <w:spacing w:val="0"/>
          <w:kern w:val="0"/>
          <w:sz w:val="32"/>
          <w:szCs w:val="32"/>
          <w:highlight w:val="none"/>
          <w:u w:val="none"/>
          <w:shd w:val="clear" w:color="auto" w:fill="FFFFFF"/>
          <w:lang w:val="en" w:eastAsia="zh-CN" w:bidi="ar"/>
        </w:rPr>
      </w:pPr>
      <w:r>
        <w:rPr>
          <w:rFonts w:hint="eastAsia" w:ascii="仿宋" w:hAnsi="仿宋" w:eastAsia="仿宋" w:cs="仿宋"/>
          <w:i w:val="0"/>
          <w:caps w:val="0"/>
          <w:color w:val="auto"/>
          <w:spacing w:val="0"/>
          <w:kern w:val="0"/>
          <w:sz w:val="32"/>
          <w:szCs w:val="32"/>
          <w:highlight w:val="none"/>
          <w:u w:val="none"/>
          <w:shd w:val="clear" w:color="auto" w:fill="FFFFFF"/>
          <w:lang w:val="en" w:eastAsia="zh-CN" w:bidi="ar"/>
        </w:rPr>
        <w:t>上海市普陀区住房保障和房屋管理局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9" w:lineRule="exact"/>
        <w:ind w:right="0" w:firstLine="640" w:firstLineChars="200"/>
        <w:jc w:val="center"/>
        <w:textAlignment w:val="auto"/>
        <w:rPr>
          <w:rFonts w:hint="eastAsia" w:ascii="仿宋" w:hAnsi="仿宋" w:eastAsia="仿宋" w:cs="仿宋"/>
          <w:i w:val="0"/>
          <w:caps w:val="0"/>
          <w:color w:val="auto"/>
          <w:spacing w:val="0"/>
          <w:kern w:val="0"/>
          <w:sz w:val="32"/>
          <w:szCs w:val="32"/>
          <w:highlight w:val="none"/>
          <w:u w:val="none"/>
          <w:shd w:val="clear" w:color="auto" w:fill="FFFFFF"/>
          <w:lang w:val="en-US" w:eastAsia="zh-CN" w:bidi="ar"/>
        </w:rPr>
      </w:pPr>
      <w:r>
        <w:rPr>
          <w:rFonts w:hint="eastAsia" w:ascii="仿宋" w:hAnsi="仿宋" w:eastAsia="仿宋" w:cs="仿宋"/>
          <w:i w:val="0"/>
          <w:caps w:val="0"/>
          <w:color w:val="auto"/>
          <w:spacing w:val="0"/>
          <w:kern w:val="0"/>
          <w:sz w:val="32"/>
          <w:szCs w:val="32"/>
          <w:highlight w:val="none"/>
          <w:u w:val="none"/>
          <w:shd w:val="clear" w:color="auto" w:fill="FFFFFF"/>
          <w:lang w:val="en-US" w:eastAsia="zh-CN" w:bidi="ar"/>
        </w:rPr>
        <w:t xml:space="preserve">                    年   月   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00007A87" w:usb1="80000000" w:usb2="00000008" w:usb3="00000000" w:csb0="400001FF" w:csb1="FFFF0000"/>
  </w:font>
  <w:font w:name="Arial Unicode MS">
    <w:panose1 w:val="020B0604020202020204"/>
    <w:charset w:val="86"/>
    <w:family w:val="swiss"/>
    <w:pitch w:val="default"/>
    <w:sig w:usb0="FFFFFFFF" w:usb1="E9FFFFFF" w:usb2="0000003F" w:usb3="00000000" w:csb0="603F01FF" w:csb1="FFFF0000"/>
  </w:font>
  <w:font w:name="方正小标宋简体">
    <w:altName w:val="Arial Unicode MS"/>
    <w:panose1 w:val="03000509000000000000"/>
    <w:charset w:val="86"/>
    <w:family w:val="script"/>
    <w:pitch w:val="default"/>
    <w:sig w:usb0="00000000" w:usb1="00000000" w:usb2="00000000" w:usb3="00000000" w:csb0="00040000" w:csb1="00000000"/>
  </w:font>
  <w:font w:name="仿宋">
    <w:altName w:val="仿宋_GB2312"/>
    <w:panose1 w:val="02010609060101010101"/>
    <w:charset w:val="86"/>
    <w:family w:val="modern"/>
    <w:pitch w:val="default"/>
    <w:sig w:usb0="00000000" w:usb1="0000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9468BD"/>
    <w:rsid w:val="5D9468B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Title"/>
    <w:basedOn w:val="1"/>
    <w:next w:val="1"/>
    <w:qFormat/>
    <w:uiPriority w:val="0"/>
    <w:pPr>
      <w:spacing w:before="240" w:after="60"/>
      <w:jc w:val="center"/>
      <w:outlineLvl w:val="0"/>
    </w:pPr>
    <w:rPr>
      <w:rFonts w:ascii="Cambria" w:hAnsi="Cambria" w:cs="Times New Roman"/>
      <w:sz w:val="32"/>
      <w:szCs w:val="32"/>
    </w:rPr>
  </w:style>
  <w:style w:type="paragraph" w:styleId="3">
    <w:name w:val="Normal (Web)"/>
    <w:basedOn w:val="1"/>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2024-06-21T02:10:00Z</dcterms:created>
  <dc:creator>普陀区人民政府专用版</dc:creator>
  <cp:lastModifiedBy>普陀区人民政府专用版</cp:lastModifiedBy>
  <dcterms:modified xsi:type="dcterms:W3CDTF">2024-06-21T02:12:45Z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