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AE" w:rsidRDefault="006B76AE" w:rsidP="00BA6B2F">
      <w:pPr>
        <w:tabs>
          <w:tab w:val="left" w:pos="1435"/>
        </w:tabs>
        <w:spacing w:line="240" w:lineRule="atLeast"/>
        <w:jc w:val="center"/>
        <w:rPr>
          <w:rFonts w:ascii="黑体" w:eastAsia="黑体" w:hAnsi="黑体"/>
          <w:sz w:val="44"/>
          <w:szCs w:val="44"/>
        </w:rPr>
      </w:pPr>
      <w:r w:rsidRPr="005408A3">
        <w:rPr>
          <w:rFonts w:ascii="黑体" w:eastAsia="黑体" w:hAnsi="黑体"/>
          <w:sz w:val="44"/>
          <w:szCs w:val="44"/>
        </w:rPr>
        <w:t>普陀区社会救助</w:t>
      </w:r>
      <w:r w:rsidR="00B14052">
        <w:rPr>
          <w:rFonts w:ascii="黑体" w:eastAsia="黑体" w:hAnsi="黑体"/>
          <w:sz w:val="44"/>
          <w:szCs w:val="44"/>
        </w:rPr>
        <w:t>工作</w:t>
      </w:r>
      <w:r w:rsidRPr="005408A3">
        <w:rPr>
          <w:rFonts w:ascii="黑体" w:eastAsia="黑体" w:hAnsi="黑体"/>
          <w:sz w:val="44"/>
          <w:szCs w:val="44"/>
        </w:rPr>
        <w:t>评价指标和评价标准</w:t>
      </w:r>
    </w:p>
    <w:p w:rsidR="005408A3" w:rsidRPr="00A37C8B" w:rsidRDefault="005408A3" w:rsidP="00BA6B2F">
      <w:pPr>
        <w:tabs>
          <w:tab w:val="left" w:pos="1435"/>
        </w:tabs>
        <w:spacing w:line="240" w:lineRule="atLeast"/>
        <w:jc w:val="center"/>
        <w:rPr>
          <w:rFonts w:ascii="黑体" w:eastAsia="黑体" w:hAnsi="黑体"/>
          <w:sz w:val="24"/>
        </w:rPr>
      </w:pPr>
    </w:p>
    <w:tbl>
      <w:tblPr>
        <w:tblStyle w:val="a3"/>
        <w:tblW w:w="10348" w:type="dxa"/>
        <w:tblInd w:w="-714" w:type="dxa"/>
        <w:tblCellMar>
          <w:left w:w="0" w:type="dxa"/>
          <w:right w:w="0" w:type="dxa"/>
        </w:tblCellMar>
        <w:tblLook w:val="04A0" w:firstRow="1" w:lastRow="0" w:firstColumn="1" w:lastColumn="0" w:noHBand="0" w:noVBand="1"/>
      </w:tblPr>
      <w:tblGrid>
        <w:gridCol w:w="1102"/>
        <w:gridCol w:w="2877"/>
        <w:gridCol w:w="441"/>
        <w:gridCol w:w="5035"/>
        <w:gridCol w:w="446"/>
        <w:gridCol w:w="447"/>
      </w:tblGrid>
      <w:tr w:rsidR="000C2343" w:rsidRPr="00A37C8B" w:rsidTr="006D3C19">
        <w:tc>
          <w:tcPr>
            <w:tcW w:w="1102" w:type="dxa"/>
            <w:vAlign w:val="center"/>
          </w:tcPr>
          <w:p w:rsidR="000C2343" w:rsidRDefault="006B76AE" w:rsidP="00BA6B2F">
            <w:pPr>
              <w:tabs>
                <w:tab w:val="left" w:pos="1435"/>
              </w:tabs>
              <w:spacing w:line="300" w:lineRule="exact"/>
              <w:jc w:val="center"/>
              <w:rPr>
                <w:rFonts w:ascii="仿宋_GB2312"/>
                <w:b/>
                <w:sz w:val="24"/>
              </w:rPr>
            </w:pPr>
            <w:r w:rsidRPr="00A37C8B">
              <w:rPr>
                <w:rFonts w:ascii="仿宋_GB2312" w:hint="eastAsia"/>
                <w:b/>
                <w:sz w:val="24"/>
              </w:rPr>
              <w:t>评价</w:t>
            </w:r>
          </w:p>
          <w:p w:rsidR="006B76AE" w:rsidRPr="00A37C8B" w:rsidRDefault="006B76AE" w:rsidP="00BA6B2F">
            <w:pPr>
              <w:tabs>
                <w:tab w:val="left" w:pos="1435"/>
              </w:tabs>
              <w:spacing w:line="300" w:lineRule="exact"/>
              <w:jc w:val="center"/>
              <w:rPr>
                <w:rFonts w:ascii="仿宋_GB2312"/>
                <w:b/>
                <w:sz w:val="24"/>
              </w:rPr>
            </w:pPr>
            <w:r w:rsidRPr="00A37C8B">
              <w:rPr>
                <w:rFonts w:ascii="仿宋_GB2312" w:hint="eastAsia"/>
                <w:b/>
                <w:sz w:val="24"/>
              </w:rPr>
              <w:t>内容</w:t>
            </w:r>
          </w:p>
        </w:tc>
        <w:tc>
          <w:tcPr>
            <w:tcW w:w="0" w:type="auto"/>
            <w:vAlign w:val="center"/>
          </w:tcPr>
          <w:p w:rsidR="006B76AE" w:rsidRPr="00A37C8B" w:rsidRDefault="006B76AE" w:rsidP="00BA6B2F">
            <w:pPr>
              <w:tabs>
                <w:tab w:val="left" w:pos="1435"/>
              </w:tabs>
              <w:spacing w:line="300" w:lineRule="exact"/>
              <w:jc w:val="center"/>
              <w:rPr>
                <w:rFonts w:ascii="仿宋_GB2312"/>
                <w:b/>
                <w:sz w:val="24"/>
              </w:rPr>
            </w:pPr>
            <w:r w:rsidRPr="00A37C8B">
              <w:rPr>
                <w:rFonts w:ascii="仿宋_GB2312" w:hint="eastAsia"/>
                <w:b/>
                <w:sz w:val="24"/>
              </w:rPr>
              <w:t>评价</w:t>
            </w:r>
          </w:p>
          <w:p w:rsidR="006B76AE" w:rsidRPr="00A37C8B" w:rsidRDefault="006B76AE" w:rsidP="00BA6B2F">
            <w:pPr>
              <w:tabs>
                <w:tab w:val="left" w:pos="1435"/>
              </w:tabs>
              <w:spacing w:line="300" w:lineRule="exact"/>
              <w:jc w:val="center"/>
              <w:rPr>
                <w:rFonts w:ascii="仿宋_GB2312"/>
                <w:b/>
                <w:sz w:val="24"/>
              </w:rPr>
            </w:pPr>
            <w:r w:rsidRPr="00A37C8B">
              <w:rPr>
                <w:rFonts w:ascii="仿宋_GB2312" w:hint="eastAsia"/>
                <w:b/>
                <w:sz w:val="24"/>
              </w:rPr>
              <w:t>要点</w:t>
            </w:r>
          </w:p>
        </w:tc>
        <w:tc>
          <w:tcPr>
            <w:tcW w:w="441" w:type="dxa"/>
            <w:vAlign w:val="center"/>
          </w:tcPr>
          <w:p w:rsidR="006B76AE" w:rsidRPr="00A37C8B" w:rsidRDefault="006B76AE" w:rsidP="00BA6B2F">
            <w:pPr>
              <w:tabs>
                <w:tab w:val="left" w:pos="1435"/>
              </w:tabs>
              <w:spacing w:line="300" w:lineRule="exact"/>
              <w:jc w:val="center"/>
              <w:rPr>
                <w:rFonts w:ascii="仿宋_GB2312"/>
                <w:b/>
                <w:sz w:val="24"/>
              </w:rPr>
            </w:pPr>
            <w:r w:rsidRPr="00A37C8B">
              <w:rPr>
                <w:rFonts w:ascii="仿宋_GB2312" w:hint="eastAsia"/>
                <w:b/>
                <w:sz w:val="24"/>
              </w:rPr>
              <w:t>分值</w:t>
            </w:r>
          </w:p>
        </w:tc>
        <w:tc>
          <w:tcPr>
            <w:tcW w:w="5035" w:type="dxa"/>
            <w:vAlign w:val="center"/>
          </w:tcPr>
          <w:p w:rsidR="006B76AE" w:rsidRPr="00A37C8B" w:rsidRDefault="006B76AE" w:rsidP="00BA6B2F">
            <w:pPr>
              <w:tabs>
                <w:tab w:val="left" w:pos="1435"/>
              </w:tabs>
              <w:spacing w:line="300" w:lineRule="exact"/>
              <w:jc w:val="center"/>
              <w:rPr>
                <w:rFonts w:ascii="仿宋_GB2312"/>
                <w:b/>
                <w:sz w:val="24"/>
              </w:rPr>
            </w:pPr>
            <w:r w:rsidRPr="00A37C8B">
              <w:rPr>
                <w:rFonts w:ascii="仿宋_GB2312" w:hint="eastAsia"/>
                <w:b/>
                <w:sz w:val="24"/>
              </w:rPr>
              <w:t>评分细则</w:t>
            </w:r>
          </w:p>
        </w:tc>
        <w:tc>
          <w:tcPr>
            <w:tcW w:w="446" w:type="dxa"/>
            <w:vAlign w:val="center"/>
          </w:tcPr>
          <w:p w:rsidR="006B76AE" w:rsidRPr="00A37C8B" w:rsidRDefault="006B76AE" w:rsidP="00BA6B2F">
            <w:pPr>
              <w:tabs>
                <w:tab w:val="left" w:pos="1435"/>
              </w:tabs>
              <w:spacing w:line="300" w:lineRule="exact"/>
              <w:jc w:val="center"/>
              <w:rPr>
                <w:rFonts w:ascii="仿宋_GB2312"/>
                <w:b/>
                <w:sz w:val="24"/>
              </w:rPr>
            </w:pPr>
            <w:r w:rsidRPr="00A37C8B">
              <w:rPr>
                <w:rFonts w:ascii="仿宋_GB2312" w:hint="eastAsia"/>
                <w:b/>
                <w:sz w:val="24"/>
              </w:rPr>
              <w:t>自评</w:t>
            </w:r>
          </w:p>
        </w:tc>
        <w:tc>
          <w:tcPr>
            <w:tcW w:w="447" w:type="dxa"/>
            <w:vAlign w:val="center"/>
          </w:tcPr>
          <w:p w:rsidR="006B76AE" w:rsidRPr="00A37C8B" w:rsidRDefault="006B76AE" w:rsidP="00BA6B2F">
            <w:pPr>
              <w:tabs>
                <w:tab w:val="left" w:pos="1435"/>
              </w:tabs>
              <w:spacing w:line="300" w:lineRule="exact"/>
              <w:jc w:val="center"/>
              <w:rPr>
                <w:rFonts w:ascii="仿宋_GB2312"/>
                <w:b/>
                <w:sz w:val="24"/>
              </w:rPr>
            </w:pPr>
            <w:r w:rsidRPr="00A37C8B">
              <w:rPr>
                <w:rFonts w:ascii="仿宋_GB2312" w:hint="eastAsia"/>
                <w:b/>
                <w:sz w:val="24"/>
              </w:rPr>
              <w:t>评分</w:t>
            </w:r>
          </w:p>
        </w:tc>
      </w:tr>
      <w:tr w:rsidR="000C2343" w:rsidRPr="006B76AE" w:rsidTr="006D3C19">
        <w:tc>
          <w:tcPr>
            <w:tcW w:w="1102" w:type="dxa"/>
            <w:vMerge w:val="restart"/>
            <w:vAlign w:val="center"/>
          </w:tcPr>
          <w:p w:rsidR="005408A3" w:rsidRDefault="005408A3" w:rsidP="00BA6B2F">
            <w:pPr>
              <w:tabs>
                <w:tab w:val="left" w:pos="1435"/>
              </w:tabs>
              <w:spacing w:line="300" w:lineRule="exact"/>
              <w:jc w:val="center"/>
              <w:rPr>
                <w:rFonts w:ascii="仿宋_GB2312"/>
                <w:sz w:val="24"/>
              </w:rPr>
            </w:pPr>
            <w:r w:rsidRPr="00A37C8B">
              <w:rPr>
                <w:rFonts w:ascii="仿宋_GB2312" w:hint="eastAsia"/>
                <w:sz w:val="24"/>
              </w:rPr>
              <w:t>年度重点工作任务</w:t>
            </w:r>
          </w:p>
          <w:p w:rsidR="00BA6B2F" w:rsidRPr="00A37C8B" w:rsidRDefault="00BA6B2F" w:rsidP="00BA6B2F">
            <w:pPr>
              <w:tabs>
                <w:tab w:val="left" w:pos="1435"/>
              </w:tabs>
              <w:spacing w:line="300" w:lineRule="exact"/>
              <w:jc w:val="center"/>
              <w:rPr>
                <w:rFonts w:ascii="仿宋_GB2312"/>
                <w:sz w:val="24"/>
              </w:rPr>
            </w:pPr>
            <w:r>
              <w:rPr>
                <w:rFonts w:ascii="仿宋_GB2312" w:hint="eastAsia"/>
                <w:sz w:val="24"/>
              </w:rPr>
              <w:t>（1</w:t>
            </w:r>
            <w:r>
              <w:rPr>
                <w:rFonts w:ascii="仿宋_GB2312"/>
                <w:sz w:val="24"/>
              </w:rPr>
              <w:t>2分</w:t>
            </w:r>
            <w:r>
              <w:rPr>
                <w:rFonts w:ascii="仿宋_GB2312" w:hint="eastAsia"/>
                <w:sz w:val="24"/>
              </w:rPr>
              <w:t>）</w:t>
            </w:r>
          </w:p>
        </w:tc>
        <w:tc>
          <w:tcPr>
            <w:tcW w:w="0" w:type="auto"/>
            <w:vAlign w:val="center"/>
          </w:tcPr>
          <w:p w:rsidR="005408A3" w:rsidRPr="00A37C8B" w:rsidRDefault="005408A3" w:rsidP="00BA6B2F">
            <w:pPr>
              <w:tabs>
                <w:tab w:val="left" w:pos="1435"/>
              </w:tabs>
              <w:spacing w:line="300" w:lineRule="exact"/>
              <w:jc w:val="center"/>
              <w:rPr>
                <w:rFonts w:ascii="仿宋_GB2312"/>
                <w:sz w:val="24"/>
              </w:rPr>
            </w:pPr>
            <w:r w:rsidRPr="00A37C8B">
              <w:rPr>
                <w:rFonts w:ascii="仿宋_GB2312" w:hint="eastAsia"/>
                <w:sz w:val="24"/>
              </w:rPr>
              <w:t>改革完善社会救助制度</w:t>
            </w:r>
          </w:p>
        </w:tc>
        <w:tc>
          <w:tcPr>
            <w:tcW w:w="441" w:type="dxa"/>
            <w:vAlign w:val="center"/>
          </w:tcPr>
          <w:p w:rsidR="005408A3" w:rsidRPr="00A37C8B" w:rsidRDefault="00BA6B2F" w:rsidP="00BA6B2F">
            <w:pPr>
              <w:tabs>
                <w:tab w:val="left" w:pos="1435"/>
              </w:tabs>
              <w:spacing w:line="300" w:lineRule="exact"/>
              <w:jc w:val="center"/>
              <w:rPr>
                <w:rFonts w:ascii="仿宋_GB2312"/>
                <w:sz w:val="24"/>
              </w:rPr>
            </w:pPr>
            <w:r>
              <w:rPr>
                <w:rFonts w:ascii="仿宋_GB2312"/>
                <w:sz w:val="24"/>
              </w:rPr>
              <w:t>3</w:t>
            </w:r>
          </w:p>
        </w:tc>
        <w:tc>
          <w:tcPr>
            <w:tcW w:w="5035" w:type="dxa"/>
            <w:vAlign w:val="center"/>
          </w:tcPr>
          <w:p w:rsidR="005408A3" w:rsidRPr="00A37C8B" w:rsidRDefault="005408A3" w:rsidP="00BA6B2F">
            <w:pPr>
              <w:tabs>
                <w:tab w:val="left" w:pos="1435"/>
              </w:tabs>
              <w:spacing w:line="300" w:lineRule="exact"/>
              <w:rPr>
                <w:rFonts w:ascii="仿宋_GB2312"/>
                <w:sz w:val="24"/>
              </w:rPr>
            </w:pPr>
            <w:r w:rsidRPr="00A37C8B">
              <w:rPr>
                <w:rFonts w:ascii="仿宋_GB2312" w:hint="eastAsia"/>
                <w:sz w:val="24"/>
              </w:rPr>
              <w:t>对中央和市级改革完善社会救助制度政策文件贯彻落实情况</w:t>
            </w:r>
            <w:r w:rsidR="006D3C19">
              <w:rPr>
                <w:rFonts w:ascii="仿宋_GB2312" w:hint="eastAsia"/>
                <w:sz w:val="24"/>
              </w:rPr>
              <w:t>。</w:t>
            </w:r>
          </w:p>
        </w:tc>
        <w:tc>
          <w:tcPr>
            <w:tcW w:w="446" w:type="dxa"/>
            <w:vAlign w:val="center"/>
          </w:tcPr>
          <w:p w:rsidR="005408A3" w:rsidRPr="006B76AE" w:rsidRDefault="005408A3" w:rsidP="00BA6B2F">
            <w:pPr>
              <w:tabs>
                <w:tab w:val="left" w:pos="1435"/>
              </w:tabs>
              <w:spacing w:line="300" w:lineRule="exact"/>
              <w:jc w:val="center"/>
              <w:rPr>
                <w:rFonts w:ascii="仿宋_GB2312"/>
                <w:sz w:val="21"/>
                <w:szCs w:val="21"/>
              </w:rPr>
            </w:pPr>
          </w:p>
        </w:tc>
        <w:tc>
          <w:tcPr>
            <w:tcW w:w="447" w:type="dxa"/>
            <w:vAlign w:val="center"/>
          </w:tcPr>
          <w:p w:rsidR="005408A3" w:rsidRPr="006B76AE" w:rsidRDefault="005408A3" w:rsidP="00BA6B2F">
            <w:pPr>
              <w:tabs>
                <w:tab w:val="left" w:pos="1435"/>
              </w:tabs>
              <w:spacing w:line="300" w:lineRule="exact"/>
              <w:jc w:val="center"/>
              <w:rPr>
                <w:rFonts w:ascii="仿宋_GB2312"/>
                <w:sz w:val="21"/>
                <w:szCs w:val="21"/>
              </w:rPr>
            </w:pPr>
          </w:p>
        </w:tc>
      </w:tr>
      <w:tr w:rsidR="000C2343" w:rsidRPr="006B76AE" w:rsidTr="006D3C19">
        <w:tc>
          <w:tcPr>
            <w:tcW w:w="1102" w:type="dxa"/>
            <w:vMerge/>
          </w:tcPr>
          <w:p w:rsidR="005408A3" w:rsidRPr="00A37C8B" w:rsidRDefault="005408A3" w:rsidP="00BA6B2F">
            <w:pPr>
              <w:tabs>
                <w:tab w:val="left" w:pos="1435"/>
              </w:tabs>
              <w:spacing w:line="300" w:lineRule="exact"/>
              <w:jc w:val="center"/>
              <w:rPr>
                <w:rFonts w:ascii="仿宋_GB2312"/>
                <w:sz w:val="24"/>
              </w:rPr>
            </w:pPr>
          </w:p>
        </w:tc>
        <w:tc>
          <w:tcPr>
            <w:tcW w:w="0" w:type="auto"/>
            <w:vAlign w:val="center"/>
          </w:tcPr>
          <w:p w:rsidR="005408A3" w:rsidRPr="00A37C8B" w:rsidRDefault="005408A3" w:rsidP="00BA6B2F">
            <w:pPr>
              <w:tabs>
                <w:tab w:val="left" w:pos="1435"/>
              </w:tabs>
              <w:spacing w:line="300" w:lineRule="exact"/>
              <w:jc w:val="center"/>
              <w:rPr>
                <w:rFonts w:ascii="仿宋_GB2312"/>
                <w:sz w:val="24"/>
              </w:rPr>
            </w:pPr>
            <w:r w:rsidRPr="00A37C8B">
              <w:rPr>
                <w:rFonts w:ascii="仿宋_GB2312" w:hint="eastAsia"/>
                <w:sz w:val="24"/>
              </w:rPr>
              <w:t>低保专项治理情况</w:t>
            </w:r>
          </w:p>
        </w:tc>
        <w:tc>
          <w:tcPr>
            <w:tcW w:w="441" w:type="dxa"/>
            <w:vAlign w:val="center"/>
          </w:tcPr>
          <w:p w:rsidR="005408A3" w:rsidRPr="00A37C8B" w:rsidRDefault="00BA6B2F" w:rsidP="00BA6B2F">
            <w:pPr>
              <w:tabs>
                <w:tab w:val="left" w:pos="1435"/>
              </w:tabs>
              <w:spacing w:line="300" w:lineRule="exact"/>
              <w:jc w:val="center"/>
              <w:rPr>
                <w:rFonts w:ascii="仿宋_GB2312"/>
                <w:sz w:val="24"/>
              </w:rPr>
            </w:pPr>
            <w:r>
              <w:rPr>
                <w:rFonts w:ascii="仿宋_GB2312" w:hint="eastAsia"/>
                <w:sz w:val="24"/>
              </w:rPr>
              <w:t>6</w:t>
            </w:r>
          </w:p>
        </w:tc>
        <w:tc>
          <w:tcPr>
            <w:tcW w:w="5035" w:type="dxa"/>
            <w:vAlign w:val="center"/>
          </w:tcPr>
          <w:p w:rsidR="005408A3" w:rsidRPr="00A37C8B" w:rsidRDefault="005408A3" w:rsidP="00BA6B2F">
            <w:pPr>
              <w:tabs>
                <w:tab w:val="left" w:pos="1435"/>
              </w:tabs>
              <w:spacing w:line="300" w:lineRule="exact"/>
              <w:rPr>
                <w:rFonts w:ascii="仿宋_GB2312"/>
                <w:sz w:val="24"/>
              </w:rPr>
            </w:pPr>
            <w:r w:rsidRPr="00A37C8B">
              <w:rPr>
                <w:rFonts w:ascii="仿宋_GB2312" w:hint="eastAsia"/>
                <w:sz w:val="24"/>
              </w:rPr>
              <w:t>建立工作台账、有序推进得</w:t>
            </w:r>
            <w:r w:rsidR="00BA6B2F">
              <w:rPr>
                <w:rFonts w:ascii="仿宋_GB2312"/>
                <w:sz w:val="24"/>
              </w:rPr>
              <w:t>3</w:t>
            </w:r>
            <w:r w:rsidRPr="00A37C8B">
              <w:rPr>
                <w:rFonts w:ascii="仿宋_GB2312" w:hint="eastAsia"/>
                <w:sz w:val="24"/>
              </w:rPr>
              <w:t>分，否则不得分；</w:t>
            </w:r>
          </w:p>
          <w:p w:rsidR="005408A3" w:rsidRPr="00A37C8B" w:rsidRDefault="005408A3" w:rsidP="00BA6B2F">
            <w:pPr>
              <w:tabs>
                <w:tab w:val="left" w:pos="1435"/>
              </w:tabs>
              <w:spacing w:line="300" w:lineRule="exact"/>
              <w:rPr>
                <w:rFonts w:ascii="仿宋_GB2312"/>
                <w:sz w:val="24"/>
              </w:rPr>
            </w:pPr>
            <w:r w:rsidRPr="00A37C8B">
              <w:rPr>
                <w:rFonts w:ascii="仿宋_GB2312"/>
                <w:sz w:val="24"/>
              </w:rPr>
              <w:t>对发现问题按要求进行整改的得</w:t>
            </w:r>
            <w:r w:rsidR="00BA6B2F">
              <w:rPr>
                <w:rFonts w:ascii="仿宋_GB2312"/>
                <w:sz w:val="24"/>
              </w:rPr>
              <w:t>1.5</w:t>
            </w:r>
            <w:r w:rsidRPr="00A37C8B">
              <w:rPr>
                <w:rFonts w:ascii="仿宋_GB2312"/>
                <w:sz w:val="24"/>
              </w:rPr>
              <w:t>分</w:t>
            </w:r>
            <w:r w:rsidRPr="00A37C8B">
              <w:rPr>
                <w:rFonts w:ascii="仿宋_GB2312" w:hint="eastAsia"/>
                <w:sz w:val="24"/>
              </w:rPr>
              <w:t>，</w:t>
            </w:r>
            <w:r w:rsidRPr="00A37C8B">
              <w:rPr>
                <w:rFonts w:ascii="仿宋_GB2312"/>
                <w:sz w:val="24"/>
              </w:rPr>
              <w:t>否则不得分</w:t>
            </w:r>
            <w:r w:rsidRPr="00A37C8B">
              <w:rPr>
                <w:rFonts w:ascii="仿宋_GB2312" w:hint="eastAsia"/>
                <w:sz w:val="24"/>
              </w:rPr>
              <w:t>；</w:t>
            </w:r>
          </w:p>
          <w:p w:rsidR="005408A3" w:rsidRPr="00A37C8B" w:rsidRDefault="005408A3" w:rsidP="00BA6B2F">
            <w:pPr>
              <w:tabs>
                <w:tab w:val="left" w:pos="1435"/>
              </w:tabs>
              <w:spacing w:line="300" w:lineRule="exact"/>
              <w:rPr>
                <w:rFonts w:ascii="仿宋_GB2312"/>
                <w:sz w:val="24"/>
              </w:rPr>
            </w:pPr>
            <w:r w:rsidRPr="00A37C8B">
              <w:rPr>
                <w:rFonts w:ascii="仿宋_GB2312"/>
                <w:sz w:val="24"/>
              </w:rPr>
              <w:t>按要求报送整改落实情况报告的得</w:t>
            </w:r>
            <w:r w:rsidR="00BA6B2F">
              <w:rPr>
                <w:rFonts w:ascii="仿宋_GB2312"/>
                <w:sz w:val="24"/>
              </w:rPr>
              <w:t>1.5</w:t>
            </w:r>
            <w:r w:rsidRPr="00A37C8B">
              <w:rPr>
                <w:rFonts w:ascii="仿宋_GB2312"/>
                <w:sz w:val="24"/>
              </w:rPr>
              <w:t>分</w:t>
            </w:r>
            <w:r w:rsidRPr="00A37C8B">
              <w:rPr>
                <w:rFonts w:ascii="仿宋_GB2312" w:hint="eastAsia"/>
                <w:sz w:val="24"/>
              </w:rPr>
              <w:t>，</w:t>
            </w:r>
            <w:r w:rsidRPr="00A37C8B">
              <w:rPr>
                <w:rFonts w:ascii="仿宋_GB2312"/>
                <w:sz w:val="24"/>
              </w:rPr>
              <w:t>否则不得分</w:t>
            </w:r>
            <w:r w:rsidRPr="00A37C8B">
              <w:rPr>
                <w:rFonts w:ascii="仿宋_GB2312" w:hint="eastAsia"/>
                <w:sz w:val="24"/>
              </w:rPr>
              <w:t>。</w:t>
            </w:r>
          </w:p>
        </w:tc>
        <w:tc>
          <w:tcPr>
            <w:tcW w:w="446" w:type="dxa"/>
          </w:tcPr>
          <w:p w:rsidR="005408A3" w:rsidRPr="006B76AE" w:rsidRDefault="005408A3" w:rsidP="00BA6B2F">
            <w:pPr>
              <w:tabs>
                <w:tab w:val="left" w:pos="1435"/>
              </w:tabs>
              <w:spacing w:line="300" w:lineRule="exact"/>
              <w:jc w:val="center"/>
              <w:rPr>
                <w:rFonts w:ascii="仿宋_GB2312"/>
                <w:sz w:val="21"/>
                <w:szCs w:val="21"/>
              </w:rPr>
            </w:pPr>
          </w:p>
        </w:tc>
        <w:tc>
          <w:tcPr>
            <w:tcW w:w="447" w:type="dxa"/>
          </w:tcPr>
          <w:p w:rsidR="005408A3" w:rsidRPr="006B76AE" w:rsidRDefault="005408A3" w:rsidP="00BA6B2F">
            <w:pPr>
              <w:tabs>
                <w:tab w:val="left" w:pos="1435"/>
              </w:tabs>
              <w:spacing w:line="300" w:lineRule="exact"/>
              <w:jc w:val="center"/>
              <w:rPr>
                <w:rFonts w:ascii="仿宋_GB2312"/>
                <w:sz w:val="21"/>
                <w:szCs w:val="21"/>
              </w:rPr>
            </w:pPr>
          </w:p>
        </w:tc>
      </w:tr>
      <w:tr w:rsidR="000C2343" w:rsidRPr="006B76AE" w:rsidTr="006D3C19">
        <w:tc>
          <w:tcPr>
            <w:tcW w:w="1102" w:type="dxa"/>
            <w:vMerge/>
          </w:tcPr>
          <w:p w:rsidR="005408A3" w:rsidRPr="00A37C8B" w:rsidRDefault="005408A3" w:rsidP="00BA6B2F">
            <w:pPr>
              <w:tabs>
                <w:tab w:val="left" w:pos="1435"/>
              </w:tabs>
              <w:spacing w:line="300" w:lineRule="exact"/>
              <w:jc w:val="center"/>
              <w:rPr>
                <w:rFonts w:ascii="仿宋_GB2312"/>
                <w:sz w:val="24"/>
              </w:rPr>
            </w:pPr>
          </w:p>
        </w:tc>
        <w:tc>
          <w:tcPr>
            <w:tcW w:w="0" w:type="auto"/>
            <w:vAlign w:val="center"/>
          </w:tcPr>
          <w:p w:rsidR="005408A3" w:rsidRPr="00A37C8B" w:rsidRDefault="005408A3" w:rsidP="00BA6B2F">
            <w:pPr>
              <w:tabs>
                <w:tab w:val="left" w:pos="1435"/>
              </w:tabs>
              <w:spacing w:line="300" w:lineRule="exact"/>
              <w:jc w:val="center"/>
              <w:rPr>
                <w:rFonts w:ascii="仿宋_GB2312"/>
                <w:sz w:val="24"/>
              </w:rPr>
            </w:pPr>
            <w:r w:rsidRPr="00A37C8B">
              <w:rPr>
                <w:rFonts w:ascii="仿宋_GB2312" w:hint="eastAsia"/>
                <w:sz w:val="24"/>
              </w:rPr>
              <w:t>受疫情影响困难群众兜底保障工作</w:t>
            </w:r>
          </w:p>
        </w:tc>
        <w:tc>
          <w:tcPr>
            <w:tcW w:w="441" w:type="dxa"/>
            <w:vAlign w:val="center"/>
          </w:tcPr>
          <w:p w:rsidR="005408A3" w:rsidRPr="00A37C8B" w:rsidRDefault="000C2343" w:rsidP="00BA6B2F">
            <w:pPr>
              <w:tabs>
                <w:tab w:val="left" w:pos="1435"/>
              </w:tabs>
              <w:spacing w:line="300" w:lineRule="exact"/>
              <w:jc w:val="center"/>
              <w:rPr>
                <w:rFonts w:ascii="仿宋_GB2312"/>
                <w:sz w:val="24"/>
              </w:rPr>
            </w:pPr>
            <w:r>
              <w:rPr>
                <w:rFonts w:ascii="仿宋_GB2312" w:hint="eastAsia"/>
                <w:sz w:val="24"/>
              </w:rPr>
              <w:t>3</w:t>
            </w:r>
          </w:p>
        </w:tc>
        <w:tc>
          <w:tcPr>
            <w:tcW w:w="5035" w:type="dxa"/>
            <w:vAlign w:val="center"/>
          </w:tcPr>
          <w:p w:rsidR="005408A3" w:rsidRPr="00A37C8B" w:rsidRDefault="005408A3" w:rsidP="000C2343">
            <w:pPr>
              <w:tabs>
                <w:tab w:val="left" w:pos="1435"/>
              </w:tabs>
              <w:spacing w:line="300" w:lineRule="exact"/>
              <w:rPr>
                <w:rFonts w:ascii="仿宋_GB2312"/>
                <w:sz w:val="24"/>
              </w:rPr>
            </w:pPr>
            <w:r w:rsidRPr="00A37C8B">
              <w:rPr>
                <w:rFonts w:ascii="仿宋_GB2312" w:hint="eastAsia"/>
                <w:sz w:val="24"/>
              </w:rPr>
              <w:t>疫情期间，实施有特殊的临时救助政策和措施的，得</w:t>
            </w:r>
            <w:r w:rsidR="000C2343">
              <w:rPr>
                <w:rFonts w:ascii="仿宋_GB2312"/>
                <w:sz w:val="24"/>
              </w:rPr>
              <w:t>3</w:t>
            </w:r>
            <w:r w:rsidRPr="00A37C8B">
              <w:rPr>
                <w:rFonts w:ascii="仿宋_GB2312" w:hint="eastAsia"/>
                <w:sz w:val="24"/>
              </w:rPr>
              <w:t>分，未开展的，不得分。</w:t>
            </w:r>
          </w:p>
        </w:tc>
        <w:tc>
          <w:tcPr>
            <w:tcW w:w="446" w:type="dxa"/>
          </w:tcPr>
          <w:p w:rsidR="005408A3" w:rsidRPr="006B76AE" w:rsidRDefault="005408A3" w:rsidP="00BA6B2F">
            <w:pPr>
              <w:tabs>
                <w:tab w:val="left" w:pos="1435"/>
              </w:tabs>
              <w:spacing w:line="300" w:lineRule="exact"/>
              <w:jc w:val="center"/>
              <w:rPr>
                <w:rFonts w:ascii="仿宋_GB2312"/>
                <w:sz w:val="21"/>
                <w:szCs w:val="21"/>
              </w:rPr>
            </w:pPr>
          </w:p>
        </w:tc>
        <w:tc>
          <w:tcPr>
            <w:tcW w:w="447" w:type="dxa"/>
          </w:tcPr>
          <w:p w:rsidR="005408A3" w:rsidRPr="006B76AE" w:rsidRDefault="005408A3" w:rsidP="00BA6B2F">
            <w:pPr>
              <w:tabs>
                <w:tab w:val="left" w:pos="1435"/>
              </w:tabs>
              <w:spacing w:line="300" w:lineRule="exact"/>
              <w:jc w:val="center"/>
              <w:rPr>
                <w:rFonts w:ascii="仿宋_GB2312"/>
                <w:sz w:val="21"/>
                <w:szCs w:val="21"/>
              </w:rPr>
            </w:pPr>
          </w:p>
        </w:tc>
      </w:tr>
      <w:tr w:rsidR="000C2343" w:rsidRPr="006B76AE" w:rsidTr="006D3C19">
        <w:tc>
          <w:tcPr>
            <w:tcW w:w="1102" w:type="dxa"/>
            <w:vAlign w:val="center"/>
          </w:tcPr>
          <w:p w:rsidR="006B76AE" w:rsidRDefault="006B76AE" w:rsidP="00BA6B2F">
            <w:pPr>
              <w:tabs>
                <w:tab w:val="left" w:pos="1435"/>
              </w:tabs>
              <w:spacing w:line="300" w:lineRule="exact"/>
              <w:jc w:val="center"/>
              <w:rPr>
                <w:rFonts w:ascii="仿宋_GB2312"/>
                <w:sz w:val="24"/>
              </w:rPr>
            </w:pPr>
            <w:r w:rsidRPr="00A37C8B">
              <w:rPr>
                <w:rFonts w:ascii="仿宋_GB2312" w:hint="eastAsia"/>
                <w:sz w:val="24"/>
              </w:rPr>
              <w:t>组织保障</w:t>
            </w:r>
          </w:p>
          <w:p w:rsidR="000C2343" w:rsidRPr="00A37C8B" w:rsidRDefault="000C2343" w:rsidP="00BA6B2F">
            <w:pPr>
              <w:tabs>
                <w:tab w:val="left" w:pos="1435"/>
              </w:tabs>
              <w:spacing w:line="300" w:lineRule="exact"/>
              <w:jc w:val="center"/>
              <w:rPr>
                <w:rFonts w:ascii="仿宋_GB2312"/>
                <w:sz w:val="24"/>
              </w:rPr>
            </w:pPr>
            <w:r>
              <w:rPr>
                <w:rFonts w:ascii="仿宋_GB2312" w:hint="eastAsia"/>
                <w:sz w:val="24"/>
              </w:rPr>
              <w:t>（3分）</w:t>
            </w:r>
          </w:p>
        </w:tc>
        <w:tc>
          <w:tcPr>
            <w:tcW w:w="0" w:type="auto"/>
            <w:vAlign w:val="center"/>
          </w:tcPr>
          <w:p w:rsidR="006B76AE" w:rsidRPr="00A37C8B" w:rsidRDefault="006B76AE" w:rsidP="00BA6B2F">
            <w:pPr>
              <w:tabs>
                <w:tab w:val="left" w:pos="1435"/>
              </w:tabs>
              <w:spacing w:line="300" w:lineRule="exact"/>
              <w:jc w:val="center"/>
              <w:rPr>
                <w:rFonts w:ascii="仿宋_GB2312"/>
                <w:sz w:val="24"/>
              </w:rPr>
            </w:pPr>
            <w:r w:rsidRPr="00A37C8B">
              <w:rPr>
                <w:rFonts w:ascii="仿宋_GB2312" w:hint="eastAsia"/>
                <w:sz w:val="24"/>
              </w:rPr>
              <w:t>建立统筹机制</w:t>
            </w:r>
          </w:p>
        </w:tc>
        <w:tc>
          <w:tcPr>
            <w:tcW w:w="441" w:type="dxa"/>
            <w:vAlign w:val="center"/>
          </w:tcPr>
          <w:p w:rsidR="006B76AE" w:rsidRPr="00A37C8B" w:rsidRDefault="000C2343" w:rsidP="00BA6B2F">
            <w:pPr>
              <w:tabs>
                <w:tab w:val="left" w:pos="1435"/>
              </w:tabs>
              <w:spacing w:line="300" w:lineRule="exact"/>
              <w:jc w:val="center"/>
              <w:rPr>
                <w:rFonts w:ascii="仿宋_GB2312"/>
                <w:sz w:val="24"/>
              </w:rPr>
            </w:pPr>
            <w:r>
              <w:rPr>
                <w:rFonts w:ascii="仿宋_GB2312" w:hint="eastAsia"/>
                <w:sz w:val="24"/>
              </w:rPr>
              <w:t>3</w:t>
            </w:r>
          </w:p>
        </w:tc>
        <w:tc>
          <w:tcPr>
            <w:tcW w:w="5035" w:type="dxa"/>
            <w:vAlign w:val="center"/>
          </w:tcPr>
          <w:p w:rsidR="006B76AE" w:rsidRPr="00A37C8B" w:rsidRDefault="006B76AE" w:rsidP="000C2343">
            <w:pPr>
              <w:tabs>
                <w:tab w:val="left" w:pos="1435"/>
              </w:tabs>
              <w:spacing w:line="300" w:lineRule="exact"/>
              <w:rPr>
                <w:rFonts w:ascii="仿宋_GB2312"/>
                <w:sz w:val="24"/>
              </w:rPr>
            </w:pPr>
            <w:r w:rsidRPr="00A37C8B">
              <w:rPr>
                <w:rFonts w:ascii="仿宋_GB2312" w:hint="eastAsia"/>
                <w:sz w:val="24"/>
              </w:rPr>
              <w:t>建立街镇社会救助一口受理、配合做好全市通办、协同办理机制。得</w:t>
            </w:r>
            <w:r w:rsidR="000C2343">
              <w:rPr>
                <w:rFonts w:ascii="仿宋_GB2312"/>
                <w:sz w:val="24"/>
              </w:rPr>
              <w:t>3</w:t>
            </w:r>
            <w:r w:rsidRPr="00A37C8B">
              <w:rPr>
                <w:rFonts w:ascii="仿宋_GB2312" w:hint="eastAsia"/>
                <w:sz w:val="24"/>
              </w:rPr>
              <w:t>分，否则不得分。</w:t>
            </w:r>
          </w:p>
        </w:tc>
        <w:tc>
          <w:tcPr>
            <w:tcW w:w="446" w:type="dxa"/>
          </w:tcPr>
          <w:p w:rsidR="006B76AE" w:rsidRPr="006B76AE" w:rsidRDefault="006B76AE" w:rsidP="00BA6B2F">
            <w:pPr>
              <w:tabs>
                <w:tab w:val="left" w:pos="1435"/>
              </w:tabs>
              <w:spacing w:line="300" w:lineRule="exact"/>
              <w:jc w:val="center"/>
              <w:rPr>
                <w:rFonts w:ascii="仿宋_GB2312"/>
                <w:sz w:val="21"/>
                <w:szCs w:val="21"/>
              </w:rPr>
            </w:pPr>
          </w:p>
        </w:tc>
        <w:tc>
          <w:tcPr>
            <w:tcW w:w="447" w:type="dxa"/>
          </w:tcPr>
          <w:p w:rsidR="006B76AE" w:rsidRPr="006B76AE" w:rsidRDefault="006B76AE" w:rsidP="00BA6B2F">
            <w:pPr>
              <w:tabs>
                <w:tab w:val="left" w:pos="1435"/>
              </w:tabs>
              <w:spacing w:line="300" w:lineRule="exact"/>
              <w:jc w:val="center"/>
              <w:rPr>
                <w:rFonts w:ascii="仿宋_GB2312"/>
                <w:sz w:val="21"/>
                <w:szCs w:val="21"/>
              </w:rPr>
            </w:pPr>
          </w:p>
        </w:tc>
      </w:tr>
      <w:tr w:rsidR="000C2343" w:rsidRPr="00A96B15" w:rsidTr="006D3C19">
        <w:tc>
          <w:tcPr>
            <w:tcW w:w="1102" w:type="dxa"/>
            <w:vMerge w:val="restart"/>
            <w:vAlign w:val="center"/>
          </w:tcPr>
          <w:p w:rsidR="005408A3" w:rsidRDefault="005408A3" w:rsidP="00BA6B2F">
            <w:pPr>
              <w:tabs>
                <w:tab w:val="left" w:pos="1435"/>
              </w:tabs>
              <w:spacing w:line="300" w:lineRule="exact"/>
              <w:jc w:val="center"/>
              <w:rPr>
                <w:rFonts w:ascii="仿宋_GB2312"/>
                <w:sz w:val="24"/>
              </w:rPr>
            </w:pPr>
            <w:r>
              <w:rPr>
                <w:rFonts w:ascii="仿宋_GB2312" w:hint="eastAsia"/>
                <w:sz w:val="24"/>
              </w:rPr>
              <w:t>人员保障</w:t>
            </w:r>
          </w:p>
          <w:p w:rsidR="000C2343" w:rsidRPr="00A96B15" w:rsidRDefault="000C2343" w:rsidP="00BA6B2F">
            <w:pPr>
              <w:tabs>
                <w:tab w:val="left" w:pos="1435"/>
              </w:tabs>
              <w:spacing w:line="300" w:lineRule="exact"/>
              <w:jc w:val="center"/>
              <w:rPr>
                <w:rFonts w:ascii="仿宋_GB2312"/>
                <w:sz w:val="24"/>
              </w:rPr>
            </w:pPr>
            <w:r>
              <w:rPr>
                <w:rFonts w:ascii="仿宋_GB2312" w:hint="eastAsia"/>
                <w:sz w:val="24"/>
              </w:rPr>
              <w:t>（5分）</w:t>
            </w: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配备足额人员</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2</w:t>
            </w:r>
          </w:p>
        </w:tc>
        <w:tc>
          <w:tcPr>
            <w:tcW w:w="5035" w:type="dxa"/>
            <w:vAlign w:val="center"/>
          </w:tcPr>
          <w:p w:rsidR="005408A3" w:rsidRPr="00A96B15" w:rsidRDefault="005408A3" w:rsidP="000C2343">
            <w:pPr>
              <w:tabs>
                <w:tab w:val="left" w:pos="1435"/>
              </w:tabs>
              <w:spacing w:line="300" w:lineRule="exact"/>
              <w:rPr>
                <w:rFonts w:ascii="仿宋_GB2312"/>
                <w:sz w:val="24"/>
              </w:rPr>
            </w:pPr>
            <w:r>
              <w:rPr>
                <w:rFonts w:ascii="仿宋_GB2312" w:hint="eastAsia"/>
                <w:sz w:val="24"/>
              </w:rPr>
              <w:t>各街镇应按当地户籍居民人口万分之一配备工作人员，且有明确岗位职责分工，得</w:t>
            </w:r>
            <w:r w:rsidR="000C2343">
              <w:rPr>
                <w:rFonts w:ascii="仿宋_GB2312"/>
                <w:sz w:val="24"/>
              </w:rPr>
              <w:t>2</w:t>
            </w:r>
            <w:r>
              <w:rPr>
                <w:rFonts w:ascii="仿宋_GB2312" w:hint="eastAsia"/>
                <w:sz w:val="24"/>
              </w:rPr>
              <w:t>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ign w:val="center"/>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业务培训考评</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3</w:t>
            </w:r>
          </w:p>
        </w:tc>
        <w:tc>
          <w:tcPr>
            <w:tcW w:w="5035" w:type="dxa"/>
            <w:vAlign w:val="center"/>
          </w:tcPr>
          <w:p w:rsidR="005408A3" w:rsidRDefault="005408A3" w:rsidP="00BA6B2F">
            <w:pPr>
              <w:tabs>
                <w:tab w:val="left" w:pos="1435"/>
              </w:tabs>
              <w:spacing w:line="300" w:lineRule="exact"/>
              <w:rPr>
                <w:rFonts w:ascii="仿宋_GB2312"/>
                <w:sz w:val="24"/>
              </w:rPr>
            </w:pPr>
            <w:r>
              <w:rPr>
                <w:rFonts w:ascii="仿宋_GB2312" w:hint="eastAsia"/>
                <w:sz w:val="24"/>
              </w:rPr>
              <w:t>有培训计划且</w:t>
            </w:r>
            <w:r w:rsidR="00792D93">
              <w:rPr>
                <w:rFonts w:ascii="仿宋_GB2312" w:hint="eastAsia"/>
                <w:sz w:val="24"/>
              </w:rPr>
              <w:t>已经</w:t>
            </w:r>
            <w:r>
              <w:rPr>
                <w:rFonts w:ascii="仿宋_GB2312" w:hint="eastAsia"/>
                <w:sz w:val="24"/>
              </w:rPr>
              <w:t>开展培训的，得</w:t>
            </w:r>
            <w:r w:rsidR="000C2343">
              <w:rPr>
                <w:rFonts w:ascii="仿宋_GB2312"/>
                <w:sz w:val="24"/>
              </w:rPr>
              <w:t>3</w:t>
            </w:r>
            <w:r>
              <w:rPr>
                <w:rFonts w:ascii="仿宋_GB2312" w:hint="eastAsia"/>
                <w:sz w:val="24"/>
              </w:rPr>
              <w:t>分；</w:t>
            </w:r>
          </w:p>
          <w:p w:rsidR="005408A3" w:rsidRDefault="005408A3" w:rsidP="00BA6B2F">
            <w:pPr>
              <w:tabs>
                <w:tab w:val="left" w:pos="1435"/>
              </w:tabs>
              <w:spacing w:line="300" w:lineRule="exact"/>
              <w:rPr>
                <w:rFonts w:ascii="仿宋_GB2312"/>
                <w:sz w:val="24"/>
              </w:rPr>
            </w:pPr>
            <w:r>
              <w:rPr>
                <w:rFonts w:ascii="仿宋_GB2312"/>
                <w:sz w:val="24"/>
              </w:rPr>
              <w:t>有培训工作计划但未完成培训任务的</w:t>
            </w:r>
            <w:r>
              <w:rPr>
                <w:rFonts w:ascii="仿宋_GB2312" w:hint="eastAsia"/>
                <w:sz w:val="24"/>
              </w:rPr>
              <w:t>，</w:t>
            </w:r>
            <w:r>
              <w:rPr>
                <w:rFonts w:ascii="仿宋_GB2312"/>
                <w:sz w:val="24"/>
              </w:rPr>
              <w:t>扣</w:t>
            </w:r>
            <w:r w:rsidR="000C2343">
              <w:rPr>
                <w:rFonts w:ascii="仿宋_GB2312"/>
                <w:sz w:val="24"/>
              </w:rPr>
              <w:t>1.5</w:t>
            </w:r>
            <w:r>
              <w:rPr>
                <w:rFonts w:ascii="仿宋_GB2312"/>
                <w:sz w:val="24"/>
              </w:rPr>
              <w:t>分</w:t>
            </w:r>
            <w:r>
              <w:rPr>
                <w:rFonts w:ascii="仿宋_GB2312" w:hint="eastAsia"/>
                <w:sz w:val="24"/>
              </w:rPr>
              <w:t>；</w:t>
            </w:r>
          </w:p>
          <w:p w:rsidR="005408A3" w:rsidRPr="00A96B15" w:rsidRDefault="005408A3" w:rsidP="00BA6B2F">
            <w:pPr>
              <w:tabs>
                <w:tab w:val="left" w:pos="1435"/>
              </w:tabs>
              <w:spacing w:line="300" w:lineRule="exact"/>
              <w:rPr>
                <w:rFonts w:ascii="仿宋_GB2312"/>
                <w:sz w:val="24"/>
              </w:rPr>
            </w:pPr>
            <w:r>
              <w:rPr>
                <w:rFonts w:ascii="仿宋_GB2312"/>
                <w:sz w:val="24"/>
              </w:rPr>
              <w:t>无培训计划且未开展培训的</w:t>
            </w:r>
            <w:r>
              <w:rPr>
                <w:rFonts w:ascii="仿宋_GB2312" w:hint="eastAsia"/>
                <w:sz w:val="24"/>
              </w:rPr>
              <w:t>，</w:t>
            </w:r>
            <w:r>
              <w:rPr>
                <w:rFonts w:ascii="仿宋_GB2312"/>
                <w:sz w:val="24"/>
              </w:rPr>
              <w:t>不得分</w:t>
            </w:r>
            <w:r>
              <w:rPr>
                <w:rFonts w:ascii="仿宋_GB2312" w:hint="eastAsia"/>
                <w:sz w:val="24"/>
              </w:rPr>
              <w:t>。</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restart"/>
            <w:vAlign w:val="center"/>
          </w:tcPr>
          <w:p w:rsidR="005408A3" w:rsidRDefault="005408A3" w:rsidP="00BA6B2F">
            <w:pPr>
              <w:tabs>
                <w:tab w:val="left" w:pos="1435"/>
              </w:tabs>
              <w:spacing w:line="300" w:lineRule="exact"/>
              <w:jc w:val="center"/>
              <w:rPr>
                <w:rFonts w:ascii="仿宋_GB2312"/>
                <w:sz w:val="24"/>
              </w:rPr>
            </w:pPr>
            <w:r>
              <w:rPr>
                <w:rFonts w:ascii="仿宋_GB2312" w:hint="eastAsia"/>
                <w:sz w:val="24"/>
              </w:rPr>
              <w:t>对象管理</w:t>
            </w:r>
          </w:p>
          <w:p w:rsidR="000C2343" w:rsidRPr="00A96B15" w:rsidRDefault="000C2343" w:rsidP="00BA6B2F">
            <w:pPr>
              <w:tabs>
                <w:tab w:val="left" w:pos="1435"/>
              </w:tabs>
              <w:spacing w:line="300" w:lineRule="exact"/>
              <w:jc w:val="center"/>
              <w:rPr>
                <w:rFonts w:ascii="仿宋_GB2312"/>
                <w:sz w:val="24"/>
              </w:rPr>
            </w:pPr>
            <w:r>
              <w:rPr>
                <w:rFonts w:ascii="仿宋_GB2312" w:hint="eastAsia"/>
                <w:sz w:val="24"/>
              </w:rPr>
              <w:t>（1</w:t>
            </w:r>
            <w:r>
              <w:rPr>
                <w:rFonts w:ascii="仿宋_GB2312"/>
                <w:sz w:val="24"/>
              </w:rPr>
              <w:t>7分</w:t>
            </w:r>
            <w:r>
              <w:rPr>
                <w:rFonts w:ascii="仿宋_GB2312" w:hint="eastAsia"/>
                <w:sz w:val="24"/>
              </w:rPr>
              <w:t>）</w:t>
            </w: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规范工作流程</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4</w:t>
            </w:r>
          </w:p>
        </w:tc>
        <w:tc>
          <w:tcPr>
            <w:tcW w:w="5035" w:type="dxa"/>
            <w:vAlign w:val="center"/>
          </w:tcPr>
          <w:p w:rsidR="005408A3" w:rsidRDefault="005408A3" w:rsidP="00BA6B2F">
            <w:pPr>
              <w:tabs>
                <w:tab w:val="left" w:pos="1435"/>
              </w:tabs>
              <w:spacing w:line="300" w:lineRule="exact"/>
              <w:rPr>
                <w:rFonts w:ascii="仿宋_GB2312"/>
                <w:sz w:val="24"/>
              </w:rPr>
            </w:pPr>
            <w:r>
              <w:rPr>
                <w:rFonts w:ascii="仿宋_GB2312" w:hint="eastAsia"/>
                <w:sz w:val="24"/>
              </w:rPr>
              <w:t>按照规定流程受理、审核、审批，得</w:t>
            </w:r>
            <w:r w:rsidR="000C2343">
              <w:rPr>
                <w:rFonts w:ascii="仿宋_GB2312"/>
                <w:sz w:val="24"/>
              </w:rPr>
              <w:t>2</w:t>
            </w:r>
            <w:r>
              <w:rPr>
                <w:rFonts w:ascii="仿宋_GB2312" w:hint="eastAsia"/>
                <w:sz w:val="24"/>
              </w:rPr>
              <w:t>分；每发现1例违反流程的，扣0</w:t>
            </w:r>
            <w:r>
              <w:rPr>
                <w:rFonts w:ascii="仿宋_GB2312"/>
                <w:sz w:val="24"/>
              </w:rPr>
              <w:t>.5分</w:t>
            </w:r>
            <w:r>
              <w:rPr>
                <w:rFonts w:ascii="仿宋_GB2312" w:hint="eastAsia"/>
                <w:sz w:val="24"/>
              </w:rPr>
              <w:t>，</w:t>
            </w:r>
            <w:r>
              <w:rPr>
                <w:rFonts w:ascii="仿宋_GB2312"/>
                <w:sz w:val="24"/>
              </w:rPr>
              <w:t>扣完为止</w:t>
            </w:r>
            <w:r>
              <w:rPr>
                <w:rFonts w:ascii="仿宋_GB2312" w:hint="eastAsia"/>
                <w:sz w:val="24"/>
              </w:rPr>
              <w:t>。</w:t>
            </w:r>
          </w:p>
          <w:p w:rsidR="005408A3" w:rsidRPr="00A96B15" w:rsidRDefault="005408A3" w:rsidP="000C2343">
            <w:pPr>
              <w:tabs>
                <w:tab w:val="left" w:pos="1435"/>
              </w:tabs>
              <w:spacing w:line="300" w:lineRule="exact"/>
              <w:rPr>
                <w:rFonts w:ascii="仿宋_GB2312"/>
                <w:sz w:val="24"/>
              </w:rPr>
            </w:pPr>
            <w:r>
              <w:rPr>
                <w:rFonts w:ascii="仿宋_GB2312"/>
                <w:sz w:val="24"/>
              </w:rPr>
              <w:t>建立主动发现机制得</w:t>
            </w:r>
            <w:r w:rsidR="000C2343">
              <w:rPr>
                <w:rFonts w:ascii="仿宋_GB2312"/>
                <w:sz w:val="24"/>
              </w:rPr>
              <w:t>2</w:t>
            </w:r>
            <w:r>
              <w:rPr>
                <w:rFonts w:ascii="仿宋_GB2312" w:hint="eastAsia"/>
                <w:sz w:val="24"/>
              </w:rPr>
              <w:t>分，否则不得分。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BC4F36" w:rsidRDefault="005408A3" w:rsidP="00BA6B2F">
            <w:pPr>
              <w:tabs>
                <w:tab w:val="left" w:pos="1435"/>
              </w:tabs>
              <w:spacing w:line="300" w:lineRule="exact"/>
              <w:jc w:val="center"/>
              <w:rPr>
                <w:rFonts w:ascii="仿宋_GB2312"/>
                <w:sz w:val="24"/>
              </w:rPr>
            </w:pPr>
            <w:r>
              <w:rPr>
                <w:rFonts w:ascii="仿宋_GB2312" w:hint="eastAsia"/>
                <w:sz w:val="24"/>
              </w:rPr>
              <w:t>建立公示制度</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3</w:t>
            </w:r>
          </w:p>
        </w:tc>
        <w:tc>
          <w:tcPr>
            <w:tcW w:w="5035" w:type="dxa"/>
            <w:vAlign w:val="center"/>
          </w:tcPr>
          <w:p w:rsidR="00A37C8B" w:rsidRDefault="005408A3" w:rsidP="00BA6B2F">
            <w:pPr>
              <w:tabs>
                <w:tab w:val="left" w:pos="1435"/>
              </w:tabs>
              <w:spacing w:line="300" w:lineRule="exact"/>
              <w:rPr>
                <w:rFonts w:ascii="仿宋_GB2312"/>
                <w:sz w:val="24"/>
              </w:rPr>
            </w:pPr>
            <w:r>
              <w:rPr>
                <w:rFonts w:ascii="仿宋_GB2312" w:hint="eastAsia"/>
                <w:sz w:val="24"/>
              </w:rPr>
              <w:t>建立规范的公示程序，按规定地点、时间、内容、方式等进行公示，得</w:t>
            </w:r>
            <w:r w:rsidR="000C2343">
              <w:rPr>
                <w:rFonts w:ascii="仿宋_GB2312"/>
                <w:sz w:val="24"/>
              </w:rPr>
              <w:t>3</w:t>
            </w:r>
            <w:r>
              <w:rPr>
                <w:rFonts w:ascii="仿宋_GB2312" w:hint="eastAsia"/>
                <w:sz w:val="24"/>
              </w:rPr>
              <w:t>分；</w:t>
            </w:r>
          </w:p>
          <w:p w:rsidR="005408A3" w:rsidRPr="00A96B15" w:rsidRDefault="005408A3" w:rsidP="00BA6B2F">
            <w:pPr>
              <w:tabs>
                <w:tab w:val="left" w:pos="1435"/>
              </w:tabs>
              <w:spacing w:line="300" w:lineRule="exact"/>
              <w:rPr>
                <w:rFonts w:ascii="仿宋_GB2312"/>
                <w:sz w:val="24"/>
              </w:rPr>
            </w:pPr>
            <w:r>
              <w:rPr>
                <w:rFonts w:ascii="仿宋_GB2312" w:hint="eastAsia"/>
                <w:sz w:val="24"/>
              </w:rPr>
              <w:t>未按规定程序进行公示，每发现一例扣0</w:t>
            </w:r>
            <w:r>
              <w:rPr>
                <w:rFonts w:ascii="仿宋_GB2312"/>
                <w:sz w:val="24"/>
              </w:rPr>
              <w:t>.5分</w:t>
            </w:r>
            <w:r>
              <w:rPr>
                <w:rFonts w:ascii="仿宋_GB2312" w:hint="eastAsia"/>
                <w:sz w:val="24"/>
              </w:rPr>
              <w:t>，</w:t>
            </w:r>
            <w:r>
              <w:rPr>
                <w:rFonts w:ascii="仿宋_GB2312"/>
                <w:sz w:val="24"/>
              </w:rPr>
              <w:t>扣完为止</w:t>
            </w:r>
            <w:r>
              <w:rPr>
                <w:rFonts w:ascii="仿宋_GB2312" w:hint="eastAsia"/>
                <w:sz w:val="24"/>
              </w:rPr>
              <w:t>。</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建立档案制度</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5</w:t>
            </w:r>
          </w:p>
        </w:tc>
        <w:tc>
          <w:tcPr>
            <w:tcW w:w="5035" w:type="dxa"/>
            <w:vAlign w:val="center"/>
          </w:tcPr>
          <w:p w:rsidR="00A37C8B" w:rsidRDefault="005408A3" w:rsidP="00BA6B2F">
            <w:pPr>
              <w:tabs>
                <w:tab w:val="left" w:pos="1435"/>
              </w:tabs>
              <w:spacing w:line="300" w:lineRule="exact"/>
              <w:rPr>
                <w:rFonts w:ascii="仿宋_GB2312"/>
                <w:sz w:val="24"/>
              </w:rPr>
            </w:pPr>
            <w:r>
              <w:rPr>
                <w:rFonts w:ascii="仿宋_GB2312" w:hint="eastAsia"/>
                <w:sz w:val="24"/>
              </w:rPr>
              <w:t>档案管理符合规定、保存完整的，得</w:t>
            </w:r>
            <w:r w:rsidR="000C2343">
              <w:rPr>
                <w:rFonts w:ascii="仿宋_GB2312"/>
                <w:sz w:val="24"/>
              </w:rPr>
              <w:t>3</w:t>
            </w:r>
            <w:r>
              <w:rPr>
                <w:rFonts w:ascii="仿宋_GB2312" w:hint="eastAsia"/>
                <w:sz w:val="24"/>
              </w:rPr>
              <w:t>分；否则不得分；</w:t>
            </w:r>
            <w:r w:rsidR="00BA6B2F">
              <w:rPr>
                <w:rFonts w:ascii="仿宋_GB2312" w:hint="eastAsia"/>
                <w:sz w:val="24"/>
              </w:rPr>
              <w:t>档案缺失，发现1例，扣0</w:t>
            </w:r>
            <w:r w:rsidR="00BA6B2F">
              <w:rPr>
                <w:rFonts w:ascii="仿宋_GB2312"/>
                <w:sz w:val="24"/>
              </w:rPr>
              <w:t>.5分</w:t>
            </w:r>
            <w:r w:rsidR="00BA6B2F">
              <w:rPr>
                <w:rFonts w:ascii="仿宋_GB2312" w:hint="eastAsia"/>
                <w:sz w:val="24"/>
              </w:rPr>
              <w:t>，</w:t>
            </w:r>
            <w:r w:rsidR="00BA6B2F">
              <w:rPr>
                <w:rFonts w:ascii="仿宋_GB2312"/>
                <w:sz w:val="24"/>
              </w:rPr>
              <w:t>扣完为止</w:t>
            </w:r>
            <w:r w:rsidR="000C2343">
              <w:rPr>
                <w:rFonts w:ascii="仿宋_GB2312" w:hint="eastAsia"/>
                <w:sz w:val="24"/>
              </w:rPr>
              <w:t>；</w:t>
            </w:r>
          </w:p>
          <w:p w:rsidR="005408A3" w:rsidRPr="00A96B15" w:rsidRDefault="005408A3" w:rsidP="000C2343">
            <w:pPr>
              <w:tabs>
                <w:tab w:val="left" w:pos="1435"/>
              </w:tabs>
              <w:spacing w:line="300" w:lineRule="exact"/>
              <w:rPr>
                <w:rFonts w:ascii="仿宋_GB2312"/>
                <w:sz w:val="24"/>
              </w:rPr>
            </w:pPr>
            <w:r>
              <w:rPr>
                <w:rFonts w:ascii="仿宋_GB2312" w:hint="eastAsia"/>
                <w:sz w:val="24"/>
              </w:rPr>
              <w:t>检索调阅方式方便快捷的，得</w:t>
            </w:r>
            <w:r w:rsidR="000C2343">
              <w:rPr>
                <w:rFonts w:ascii="仿宋_GB2312"/>
                <w:sz w:val="24"/>
              </w:rPr>
              <w:t>2</w:t>
            </w:r>
            <w:r>
              <w:rPr>
                <w:rFonts w:ascii="仿宋_GB2312" w:hint="eastAsia"/>
                <w:sz w:val="24"/>
              </w:rPr>
              <w:t>分，否则不得分。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建立动态制度</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5</w:t>
            </w:r>
          </w:p>
        </w:tc>
        <w:tc>
          <w:tcPr>
            <w:tcW w:w="5035" w:type="dxa"/>
            <w:vAlign w:val="center"/>
          </w:tcPr>
          <w:p w:rsidR="005408A3" w:rsidRPr="00A96B15" w:rsidRDefault="005408A3" w:rsidP="00BA6B2F">
            <w:pPr>
              <w:tabs>
                <w:tab w:val="left" w:pos="1435"/>
              </w:tabs>
              <w:spacing w:line="300" w:lineRule="exact"/>
              <w:rPr>
                <w:rFonts w:ascii="仿宋_GB2312"/>
                <w:sz w:val="24"/>
              </w:rPr>
            </w:pPr>
            <w:r>
              <w:rPr>
                <w:rFonts w:ascii="仿宋_GB2312" w:hint="eastAsia"/>
                <w:sz w:val="24"/>
              </w:rPr>
              <w:t>建立救助对象动态管理机制，按规定进行定期复审，得</w:t>
            </w:r>
            <w:r w:rsidR="00BA6B2F">
              <w:rPr>
                <w:rFonts w:ascii="仿宋_GB2312"/>
                <w:sz w:val="24"/>
              </w:rPr>
              <w:t>5</w:t>
            </w:r>
            <w:r>
              <w:rPr>
                <w:rFonts w:ascii="仿宋_GB2312" w:hint="eastAsia"/>
                <w:sz w:val="24"/>
              </w:rPr>
              <w:t>分，否则不得分；每发现1例未按规定进行定期复审的，扣</w:t>
            </w:r>
            <w:r w:rsidR="00BA6B2F">
              <w:rPr>
                <w:rFonts w:ascii="仿宋_GB2312"/>
                <w:sz w:val="24"/>
              </w:rPr>
              <w:t>1</w:t>
            </w:r>
            <w:r>
              <w:rPr>
                <w:rFonts w:ascii="仿宋_GB2312"/>
                <w:sz w:val="24"/>
              </w:rPr>
              <w:t>分</w:t>
            </w:r>
            <w:r>
              <w:rPr>
                <w:rFonts w:ascii="仿宋_GB2312" w:hint="eastAsia"/>
                <w:sz w:val="24"/>
              </w:rPr>
              <w:t>，</w:t>
            </w:r>
            <w:r>
              <w:rPr>
                <w:rFonts w:ascii="仿宋_GB2312"/>
                <w:sz w:val="24"/>
              </w:rPr>
              <w:t>扣完为止</w:t>
            </w:r>
            <w:r>
              <w:rPr>
                <w:rFonts w:ascii="仿宋_GB2312" w:hint="eastAsia"/>
                <w:sz w:val="24"/>
              </w:rPr>
              <w:t>。</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restart"/>
            <w:vAlign w:val="center"/>
          </w:tcPr>
          <w:p w:rsidR="005408A3" w:rsidRDefault="005408A3" w:rsidP="00BA6B2F">
            <w:pPr>
              <w:tabs>
                <w:tab w:val="left" w:pos="1435"/>
              </w:tabs>
              <w:spacing w:line="300" w:lineRule="exact"/>
              <w:jc w:val="center"/>
              <w:rPr>
                <w:rFonts w:ascii="仿宋_GB2312"/>
                <w:sz w:val="24"/>
              </w:rPr>
            </w:pPr>
            <w:r>
              <w:rPr>
                <w:rFonts w:ascii="仿宋_GB2312" w:hint="eastAsia"/>
                <w:sz w:val="24"/>
              </w:rPr>
              <w:t>监督检查</w:t>
            </w:r>
          </w:p>
          <w:p w:rsidR="000C2343" w:rsidRPr="00A96B15" w:rsidRDefault="000C2343" w:rsidP="00BA6B2F">
            <w:pPr>
              <w:tabs>
                <w:tab w:val="left" w:pos="1435"/>
              </w:tabs>
              <w:spacing w:line="300" w:lineRule="exact"/>
              <w:jc w:val="center"/>
              <w:rPr>
                <w:rFonts w:ascii="仿宋_GB2312"/>
                <w:sz w:val="24"/>
              </w:rPr>
            </w:pPr>
            <w:r>
              <w:rPr>
                <w:rFonts w:ascii="仿宋_GB2312" w:hint="eastAsia"/>
                <w:sz w:val="24"/>
              </w:rPr>
              <w:t>（1</w:t>
            </w:r>
            <w:r>
              <w:rPr>
                <w:rFonts w:ascii="仿宋_GB2312"/>
                <w:sz w:val="24"/>
              </w:rPr>
              <w:t>0分</w:t>
            </w:r>
            <w:r>
              <w:rPr>
                <w:rFonts w:ascii="仿宋_GB2312" w:hint="eastAsia"/>
                <w:sz w:val="24"/>
              </w:rPr>
              <w:t>）</w:t>
            </w: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建立评价制度</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2</w:t>
            </w:r>
          </w:p>
        </w:tc>
        <w:tc>
          <w:tcPr>
            <w:tcW w:w="5035" w:type="dxa"/>
            <w:vAlign w:val="center"/>
          </w:tcPr>
          <w:p w:rsidR="005408A3" w:rsidRPr="00A96B15" w:rsidRDefault="005408A3" w:rsidP="00BC0083">
            <w:pPr>
              <w:tabs>
                <w:tab w:val="left" w:pos="1435"/>
              </w:tabs>
              <w:spacing w:line="300" w:lineRule="exact"/>
              <w:rPr>
                <w:rFonts w:ascii="仿宋_GB2312"/>
                <w:sz w:val="24"/>
              </w:rPr>
            </w:pPr>
            <w:r>
              <w:rPr>
                <w:rFonts w:ascii="仿宋_GB2312" w:hint="eastAsia"/>
                <w:sz w:val="24"/>
              </w:rPr>
              <w:t>将社会救助工作纳入绩效评价，有相关文件且定期开展评价工作，得</w:t>
            </w:r>
            <w:r w:rsidR="00BC0083">
              <w:rPr>
                <w:rFonts w:ascii="仿宋_GB2312"/>
                <w:sz w:val="24"/>
              </w:rPr>
              <w:t>2</w:t>
            </w:r>
            <w:r>
              <w:rPr>
                <w:rFonts w:ascii="仿宋_GB2312" w:hint="eastAsia"/>
                <w:sz w:val="24"/>
              </w:rPr>
              <w:t>分，否则不得分。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ign w:val="center"/>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公开投诉途径</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2</w:t>
            </w:r>
          </w:p>
        </w:tc>
        <w:tc>
          <w:tcPr>
            <w:tcW w:w="5035" w:type="dxa"/>
            <w:vAlign w:val="center"/>
          </w:tcPr>
          <w:p w:rsidR="005408A3" w:rsidRPr="00A96B15" w:rsidRDefault="005408A3" w:rsidP="000C2343">
            <w:pPr>
              <w:tabs>
                <w:tab w:val="left" w:pos="1435"/>
              </w:tabs>
              <w:spacing w:line="300" w:lineRule="exact"/>
              <w:rPr>
                <w:rFonts w:ascii="仿宋_GB2312"/>
                <w:sz w:val="24"/>
              </w:rPr>
            </w:pPr>
            <w:r>
              <w:rPr>
                <w:rFonts w:ascii="仿宋_GB2312" w:hint="eastAsia"/>
                <w:sz w:val="24"/>
              </w:rPr>
              <w:t>在醒目位置，公布投诉电话、举报渠道，得</w:t>
            </w:r>
            <w:r w:rsidR="000C2343">
              <w:rPr>
                <w:rFonts w:ascii="仿宋_GB2312"/>
                <w:sz w:val="24"/>
              </w:rPr>
              <w:t>2</w:t>
            </w:r>
            <w:r>
              <w:rPr>
                <w:rFonts w:ascii="仿宋_GB2312" w:hint="eastAsia"/>
                <w:sz w:val="24"/>
              </w:rPr>
              <w:t>分；未公布投诉电话、举报渠道或虽公布但不易发现的，不得分。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ign w:val="center"/>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妥善处理问题</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6</w:t>
            </w:r>
          </w:p>
        </w:tc>
        <w:tc>
          <w:tcPr>
            <w:tcW w:w="5035" w:type="dxa"/>
            <w:vAlign w:val="center"/>
          </w:tcPr>
          <w:p w:rsidR="000C2343" w:rsidRDefault="005408A3" w:rsidP="000C2343">
            <w:pPr>
              <w:tabs>
                <w:tab w:val="left" w:pos="1435"/>
              </w:tabs>
              <w:spacing w:line="300" w:lineRule="exact"/>
              <w:rPr>
                <w:rFonts w:ascii="仿宋_GB2312"/>
                <w:sz w:val="24"/>
              </w:rPr>
            </w:pPr>
            <w:r>
              <w:rPr>
                <w:rFonts w:ascii="仿宋_GB2312" w:hint="eastAsia"/>
                <w:sz w:val="24"/>
              </w:rPr>
              <w:t>投诉处理件件有着落，信访反映问题及重大负面舆情反映问题妥善处理，得</w:t>
            </w:r>
            <w:r w:rsidR="000C2343">
              <w:rPr>
                <w:rFonts w:ascii="仿宋_GB2312" w:hint="eastAsia"/>
                <w:sz w:val="24"/>
              </w:rPr>
              <w:t>3</w:t>
            </w:r>
            <w:r>
              <w:rPr>
                <w:rFonts w:ascii="仿宋_GB2312" w:hint="eastAsia"/>
                <w:sz w:val="24"/>
              </w:rPr>
              <w:t>分；</w:t>
            </w:r>
          </w:p>
          <w:p w:rsidR="000C2343" w:rsidRDefault="005408A3" w:rsidP="000C2343">
            <w:pPr>
              <w:tabs>
                <w:tab w:val="left" w:pos="1435"/>
              </w:tabs>
              <w:spacing w:line="300" w:lineRule="exact"/>
              <w:rPr>
                <w:rFonts w:ascii="仿宋_GB2312"/>
                <w:sz w:val="24"/>
              </w:rPr>
            </w:pPr>
            <w:r>
              <w:rPr>
                <w:rFonts w:ascii="仿宋_GB2312"/>
                <w:sz w:val="24"/>
              </w:rPr>
              <w:t>审计</w:t>
            </w:r>
            <w:r>
              <w:rPr>
                <w:rFonts w:ascii="仿宋_GB2312" w:hint="eastAsia"/>
                <w:sz w:val="24"/>
              </w:rPr>
              <w:t>、</w:t>
            </w:r>
            <w:r>
              <w:rPr>
                <w:rFonts w:ascii="仿宋_GB2312"/>
                <w:sz w:val="24"/>
              </w:rPr>
              <w:t>纪检等部门专项治理</w:t>
            </w:r>
            <w:r>
              <w:rPr>
                <w:rFonts w:ascii="仿宋_GB2312" w:hint="eastAsia"/>
                <w:sz w:val="24"/>
              </w:rPr>
              <w:t>、</w:t>
            </w:r>
            <w:r>
              <w:rPr>
                <w:rFonts w:ascii="仿宋_GB2312"/>
                <w:sz w:val="24"/>
              </w:rPr>
              <w:t>督查等发现的问题及时整改</w:t>
            </w:r>
            <w:r>
              <w:rPr>
                <w:rFonts w:ascii="仿宋_GB2312" w:hint="eastAsia"/>
                <w:sz w:val="24"/>
              </w:rPr>
              <w:t>，得</w:t>
            </w:r>
            <w:r w:rsidR="000C2343">
              <w:rPr>
                <w:rFonts w:ascii="仿宋_GB2312" w:hint="eastAsia"/>
                <w:sz w:val="24"/>
              </w:rPr>
              <w:t>3</w:t>
            </w:r>
            <w:r>
              <w:rPr>
                <w:rFonts w:ascii="仿宋_GB2312" w:hint="eastAsia"/>
                <w:sz w:val="24"/>
              </w:rPr>
              <w:t>分；</w:t>
            </w:r>
          </w:p>
          <w:p w:rsidR="005408A3" w:rsidRPr="00A96B15" w:rsidRDefault="005408A3" w:rsidP="000C2343">
            <w:pPr>
              <w:tabs>
                <w:tab w:val="left" w:pos="1435"/>
              </w:tabs>
              <w:spacing w:line="300" w:lineRule="exact"/>
              <w:rPr>
                <w:rFonts w:ascii="仿宋_GB2312"/>
                <w:sz w:val="24"/>
              </w:rPr>
            </w:pPr>
            <w:r>
              <w:rPr>
                <w:rFonts w:ascii="仿宋_GB2312" w:hint="eastAsia"/>
                <w:sz w:val="24"/>
              </w:rPr>
              <w:lastRenderedPageBreak/>
              <w:t>未落实或处理、整改，</w:t>
            </w:r>
            <w:r w:rsidR="004F3FF6">
              <w:rPr>
                <w:rFonts w:ascii="仿宋_GB2312" w:hint="eastAsia"/>
                <w:sz w:val="24"/>
              </w:rPr>
              <w:t>或在处理信访问题过程中街镇响应不及时的，</w:t>
            </w:r>
            <w:r>
              <w:rPr>
                <w:rFonts w:ascii="仿宋_GB2312" w:hint="eastAsia"/>
                <w:sz w:val="24"/>
              </w:rPr>
              <w:t>每发现1例扣</w:t>
            </w:r>
            <w:r w:rsidR="000C2343">
              <w:rPr>
                <w:rFonts w:ascii="仿宋_GB2312"/>
                <w:sz w:val="24"/>
              </w:rPr>
              <w:t>1</w:t>
            </w:r>
            <w:r>
              <w:rPr>
                <w:rFonts w:ascii="仿宋_GB2312" w:hint="eastAsia"/>
                <w:sz w:val="24"/>
              </w:rPr>
              <w:t>分，扣完为止。</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6D3C19" w:rsidRPr="00A96B15" w:rsidTr="006D3C19">
        <w:tc>
          <w:tcPr>
            <w:tcW w:w="1102" w:type="dxa"/>
            <w:vAlign w:val="center"/>
          </w:tcPr>
          <w:p w:rsidR="006D3C19" w:rsidRDefault="006D3C19" w:rsidP="00BA6B2F">
            <w:pPr>
              <w:tabs>
                <w:tab w:val="left" w:pos="1435"/>
              </w:tabs>
              <w:spacing w:line="300" w:lineRule="exact"/>
              <w:jc w:val="center"/>
              <w:rPr>
                <w:rFonts w:ascii="仿宋_GB2312"/>
                <w:sz w:val="24"/>
              </w:rPr>
            </w:pPr>
            <w:r>
              <w:rPr>
                <w:rFonts w:ascii="仿宋_GB2312" w:hint="eastAsia"/>
                <w:sz w:val="24"/>
              </w:rPr>
              <w:lastRenderedPageBreak/>
              <w:t>信息系统</w:t>
            </w:r>
          </w:p>
          <w:p w:rsidR="006D3C19" w:rsidRPr="00A96B15" w:rsidRDefault="006D3C19" w:rsidP="00BA6B2F">
            <w:pPr>
              <w:tabs>
                <w:tab w:val="left" w:pos="1435"/>
              </w:tabs>
              <w:spacing w:line="300" w:lineRule="exact"/>
              <w:jc w:val="center"/>
              <w:rPr>
                <w:rFonts w:ascii="仿宋_GB2312"/>
                <w:sz w:val="24"/>
              </w:rPr>
            </w:pPr>
            <w:r>
              <w:rPr>
                <w:rFonts w:ascii="仿宋_GB2312" w:hint="eastAsia"/>
                <w:sz w:val="24"/>
              </w:rPr>
              <w:t>（2分）</w:t>
            </w:r>
          </w:p>
        </w:tc>
        <w:tc>
          <w:tcPr>
            <w:tcW w:w="2877" w:type="dxa"/>
            <w:vAlign w:val="center"/>
          </w:tcPr>
          <w:p w:rsidR="006D3C19" w:rsidRPr="00A96B15" w:rsidRDefault="006D3C19" w:rsidP="00BA6B2F">
            <w:pPr>
              <w:tabs>
                <w:tab w:val="left" w:pos="1435"/>
              </w:tabs>
              <w:spacing w:line="300" w:lineRule="exact"/>
              <w:jc w:val="center"/>
              <w:rPr>
                <w:rFonts w:ascii="仿宋_GB2312"/>
                <w:sz w:val="24"/>
              </w:rPr>
            </w:pPr>
            <w:r>
              <w:rPr>
                <w:rFonts w:ascii="仿宋_GB2312"/>
                <w:sz w:val="24"/>
              </w:rPr>
              <w:t>信息系统管理</w:t>
            </w:r>
          </w:p>
        </w:tc>
        <w:tc>
          <w:tcPr>
            <w:tcW w:w="441" w:type="dxa"/>
            <w:vAlign w:val="center"/>
          </w:tcPr>
          <w:p w:rsidR="006D3C19" w:rsidRPr="00A96B15" w:rsidRDefault="006D3C19" w:rsidP="00BA6B2F">
            <w:pPr>
              <w:tabs>
                <w:tab w:val="left" w:pos="1435"/>
              </w:tabs>
              <w:spacing w:line="300" w:lineRule="exact"/>
              <w:jc w:val="center"/>
              <w:rPr>
                <w:rFonts w:ascii="仿宋_GB2312"/>
                <w:sz w:val="24"/>
              </w:rPr>
            </w:pPr>
            <w:r>
              <w:rPr>
                <w:rFonts w:ascii="仿宋_GB2312" w:hint="eastAsia"/>
                <w:sz w:val="24"/>
              </w:rPr>
              <w:t>2</w:t>
            </w:r>
          </w:p>
        </w:tc>
        <w:tc>
          <w:tcPr>
            <w:tcW w:w="5035" w:type="dxa"/>
            <w:vAlign w:val="center"/>
          </w:tcPr>
          <w:p w:rsidR="006D3C19" w:rsidRDefault="006D3C19" w:rsidP="00BA6B2F">
            <w:pPr>
              <w:tabs>
                <w:tab w:val="left" w:pos="1435"/>
              </w:tabs>
              <w:spacing w:line="300" w:lineRule="exact"/>
              <w:rPr>
                <w:rFonts w:ascii="仿宋_GB2312"/>
                <w:sz w:val="24"/>
              </w:rPr>
            </w:pPr>
            <w:r>
              <w:rPr>
                <w:rFonts w:ascii="仿宋_GB2312" w:hint="eastAsia"/>
                <w:sz w:val="24"/>
              </w:rPr>
              <w:t>信息系统数据录入、更新及时，信息完整的得</w:t>
            </w:r>
            <w:r>
              <w:rPr>
                <w:rFonts w:ascii="仿宋_GB2312"/>
                <w:sz w:val="24"/>
              </w:rPr>
              <w:t>1</w:t>
            </w:r>
            <w:r>
              <w:rPr>
                <w:rFonts w:ascii="仿宋_GB2312" w:hint="eastAsia"/>
                <w:sz w:val="24"/>
              </w:rPr>
              <w:t>分，否则不得分；</w:t>
            </w:r>
          </w:p>
          <w:p w:rsidR="006D3C19" w:rsidRPr="00A96B15" w:rsidRDefault="006D3C19" w:rsidP="000C2343">
            <w:pPr>
              <w:tabs>
                <w:tab w:val="left" w:pos="1435"/>
              </w:tabs>
              <w:spacing w:line="300" w:lineRule="exact"/>
              <w:rPr>
                <w:rFonts w:ascii="仿宋_GB2312"/>
                <w:sz w:val="24"/>
              </w:rPr>
            </w:pPr>
            <w:r>
              <w:rPr>
                <w:rFonts w:ascii="仿宋_GB2312"/>
                <w:sz w:val="24"/>
              </w:rPr>
              <w:t>数据信息运用准确</w:t>
            </w:r>
            <w:r>
              <w:rPr>
                <w:rFonts w:ascii="仿宋_GB2312" w:hint="eastAsia"/>
                <w:sz w:val="24"/>
              </w:rPr>
              <w:t>，</w:t>
            </w:r>
            <w:r>
              <w:rPr>
                <w:rFonts w:ascii="仿宋_GB2312"/>
                <w:sz w:val="24"/>
              </w:rPr>
              <w:t>低保信息系统数据与统计台账数据一致率</w:t>
            </w:r>
            <w:r>
              <w:rPr>
                <w:rFonts w:ascii="仿宋_GB2312" w:hint="eastAsia"/>
                <w:sz w:val="24"/>
              </w:rPr>
              <w:t>1</w:t>
            </w:r>
            <w:r>
              <w:rPr>
                <w:rFonts w:ascii="仿宋_GB2312"/>
                <w:sz w:val="24"/>
              </w:rPr>
              <w:t>00</w:t>
            </w:r>
            <w:r>
              <w:rPr>
                <w:rFonts w:ascii="仿宋_GB2312" w:hint="eastAsia"/>
                <w:sz w:val="24"/>
              </w:rPr>
              <w:t>%，</w:t>
            </w:r>
            <w:r>
              <w:rPr>
                <w:rFonts w:ascii="仿宋_GB2312"/>
                <w:sz w:val="24"/>
              </w:rPr>
              <w:t>得1分</w:t>
            </w:r>
            <w:r>
              <w:rPr>
                <w:rFonts w:ascii="仿宋_GB2312" w:hint="eastAsia"/>
                <w:sz w:val="24"/>
              </w:rPr>
              <w:t>，</w:t>
            </w:r>
            <w:r>
              <w:rPr>
                <w:rFonts w:ascii="仿宋_GB2312"/>
                <w:sz w:val="24"/>
              </w:rPr>
              <w:t>否则不得分</w:t>
            </w:r>
            <w:r>
              <w:rPr>
                <w:rFonts w:ascii="仿宋_GB2312" w:hint="eastAsia"/>
                <w:sz w:val="24"/>
              </w:rPr>
              <w:t>。</w:t>
            </w:r>
          </w:p>
        </w:tc>
        <w:tc>
          <w:tcPr>
            <w:tcW w:w="446" w:type="dxa"/>
          </w:tcPr>
          <w:p w:rsidR="006D3C19" w:rsidRPr="00A96B15" w:rsidRDefault="006D3C19" w:rsidP="00BA6B2F">
            <w:pPr>
              <w:tabs>
                <w:tab w:val="left" w:pos="1435"/>
              </w:tabs>
              <w:spacing w:line="300" w:lineRule="exact"/>
              <w:jc w:val="center"/>
              <w:rPr>
                <w:rFonts w:ascii="仿宋_GB2312"/>
                <w:sz w:val="24"/>
              </w:rPr>
            </w:pPr>
          </w:p>
        </w:tc>
        <w:tc>
          <w:tcPr>
            <w:tcW w:w="447" w:type="dxa"/>
          </w:tcPr>
          <w:p w:rsidR="006D3C19" w:rsidRPr="00A96B15" w:rsidRDefault="006D3C19" w:rsidP="00BA6B2F">
            <w:pPr>
              <w:tabs>
                <w:tab w:val="left" w:pos="1435"/>
              </w:tabs>
              <w:spacing w:line="300" w:lineRule="exact"/>
              <w:jc w:val="center"/>
              <w:rPr>
                <w:rFonts w:ascii="仿宋_GB2312"/>
                <w:sz w:val="24"/>
              </w:rPr>
            </w:pPr>
          </w:p>
        </w:tc>
      </w:tr>
      <w:tr w:rsidR="000C2343" w:rsidRPr="00A96B15" w:rsidTr="006D3C19">
        <w:tc>
          <w:tcPr>
            <w:tcW w:w="1102" w:type="dxa"/>
            <w:vMerge w:val="restart"/>
            <w:vAlign w:val="center"/>
          </w:tcPr>
          <w:p w:rsidR="005408A3" w:rsidRDefault="005408A3" w:rsidP="00BA6B2F">
            <w:pPr>
              <w:tabs>
                <w:tab w:val="left" w:pos="1435"/>
              </w:tabs>
              <w:spacing w:line="300" w:lineRule="exact"/>
              <w:jc w:val="center"/>
              <w:rPr>
                <w:rFonts w:ascii="仿宋_GB2312"/>
                <w:sz w:val="24"/>
              </w:rPr>
            </w:pPr>
            <w:r>
              <w:rPr>
                <w:rFonts w:ascii="仿宋_GB2312" w:hint="eastAsia"/>
                <w:sz w:val="24"/>
              </w:rPr>
              <w:t>资金管理</w:t>
            </w:r>
          </w:p>
          <w:p w:rsidR="000C2343" w:rsidRPr="00A96B15" w:rsidRDefault="000C2343" w:rsidP="00BA6B2F">
            <w:pPr>
              <w:tabs>
                <w:tab w:val="left" w:pos="1435"/>
              </w:tabs>
              <w:spacing w:line="300" w:lineRule="exact"/>
              <w:jc w:val="center"/>
              <w:rPr>
                <w:rFonts w:ascii="仿宋_GB2312"/>
                <w:sz w:val="24"/>
              </w:rPr>
            </w:pPr>
            <w:r>
              <w:rPr>
                <w:rFonts w:ascii="仿宋_GB2312" w:hint="eastAsia"/>
                <w:sz w:val="24"/>
              </w:rPr>
              <w:t>（1</w:t>
            </w:r>
            <w:r>
              <w:rPr>
                <w:rFonts w:ascii="仿宋_GB2312"/>
                <w:sz w:val="24"/>
              </w:rPr>
              <w:t>0分</w:t>
            </w:r>
            <w:r>
              <w:rPr>
                <w:rFonts w:ascii="仿宋_GB2312" w:hint="eastAsia"/>
                <w:sz w:val="24"/>
              </w:rPr>
              <w:t>）</w:t>
            </w: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资金管理制度</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4</w:t>
            </w:r>
          </w:p>
        </w:tc>
        <w:tc>
          <w:tcPr>
            <w:tcW w:w="5035" w:type="dxa"/>
            <w:vAlign w:val="center"/>
          </w:tcPr>
          <w:p w:rsidR="005408A3" w:rsidRDefault="005408A3" w:rsidP="00BA6B2F">
            <w:pPr>
              <w:tabs>
                <w:tab w:val="left" w:pos="1435"/>
              </w:tabs>
              <w:spacing w:line="300" w:lineRule="exact"/>
              <w:rPr>
                <w:rFonts w:ascii="仿宋_GB2312"/>
                <w:sz w:val="24"/>
              </w:rPr>
            </w:pPr>
            <w:r>
              <w:rPr>
                <w:rFonts w:ascii="仿宋_GB2312" w:hint="eastAsia"/>
                <w:sz w:val="24"/>
              </w:rPr>
              <w:t>社会救助资金实行专项管理、</w:t>
            </w:r>
            <w:r w:rsidR="004F3FF6">
              <w:rPr>
                <w:rFonts w:ascii="仿宋_GB2312" w:hint="eastAsia"/>
                <w:sz w:val="24"/>
              </w:rPr>
              <w:t>专</w:t>
            </w:r>
            <w:r>
              <w:rPr>
                <w:rFonts w:ascii="仿宋_GB2312" w:hint="eastAsia"/>
                <w:sz w:val="24"/>
              </w:rPr>
              <w:t>款专用的，得</w:t>
            </w:r>
            <w:r w:rsidR="000C2343">
              <w:rPr>
                <w:rFonts w:ascii="仿宋_GB2312"/>
                <w:sz w:val="24"/>
              </w:rPr>
              <w:t>1</w:t>
            </w:r>
            <w:r>
              <w:rPr>
                <w:rFonts w:ascii="仿宋_GB2312" w:hint="eastAsia"/>
                <w:sz w:val="24"/>
              </w:rPr>
              <w:t>分，否则不得分。</w:t>
            </w:r>
          </w:p>
          <w:p w:rsidR="005408A3" w:rsidRDefault="005408A3" w:rsidP="00BA6B2F">
            <w:pPr>
              <w:tabs>
                <w:tab w:val="left" w:pos="1435"/>
              </w:tabs>
              <w:spacing w:line="300" w:lineRule="exact"/>
              <w:rPr>
                <w:rFonts w:ascii="仿宋_GB2312"/>
                <w:sz w:val="24"/>
              </w:rPr>
            </w:pPr>
            <w:r>
              <w:rPr>
                <w:rFonts w:ascii="仿宋_GB2312"/>
                <w:sz w:val="24"/>
              </w:rPr>
              <w:t>建立严格的资金申请审批程序</w:t>
            </w:r>
            <w:r>
              <w:rPr>
                <w:rFonts w:ascii="仿宋_GB2312" w:hint="eastAsia"/>
                <w:sz w:val="24"/>
              </w:rPr>
              <w:t>，</w:t>
            </w:r>
            <w:r>
              <w:rPr>
                <w:rFonts w:ascii="仿宋_GB2312"/>
                <w:sz w:val="24"/>
              </w:rPr>
              <w:t>得</w:t>
            </w:r>
            <w:r w:rsidR="000C2343">
              <w:rPr>
                <w:rFonts w:ascii="仿宋_GB2312"/>
                <w:sz w:val="24"/>
              </w:rPr>
              <w:t>1</w:t>
            </w:r>
            <w:r>
              <w:rPr>
                <w:rFonts w:ascii="仿宋_GB2312"/>
                <w:sz w:val="24"/>
              </w:rPr>
              <w:t>分</w:t>
            </w:r>
            <w:r>
              <w:rPr>
                <w:rFonts w:ascii="仿宋_GB2312" w:hint="eastAsia"/>
                <w:sz w:val="24"/>
              </w:rPr>
              <w:t>，</w:t>
            </w:r>
            <w:r>
              <w:rPr>
                <w:rFonts w:ascii="仿宋_GB2312"/>
                <w:sz w:val="24"/>
              </w:rPr>
              <w:t>否则不得分</w:t>
            </w:r>
            <w:r>
              <w:rPr>
                <w:rFonts w:ascii="仿宋_GB2312" w:hint="eastAsia"/>
                <w:sz w:val="24"/>
              </w:rPr>
              <w:t>。</w:t>
            </w:r>
          </w:p>
          <w:p w:rsidR="005408A3" w:rsidRDefault="005408A3" w:rsidP="00BA6B2F">
            <w:pPr>
              <w:tabs>
                <w:tab w:val="left" w:pos="1435"/>
              </w:tabs>
              <w:spacing w:line="300" w:lineRule="exact"/>
              <w:rPr>
                <w:rFonts w:ascii="仿宋_GB2312"/>
                <w:sz w:val="24"/>
              </w:rPr>
            </w:pPr>
            <w:r>
              <w:rPr>
                <w:rFonts w:ascii="仿宋_GB2312"/>
                <w:sz w:val="24"/>
              </w:rPr>
              <w:t>年终救助资金滚存结转结余情况</w:t>
            </w:r>
            <w:r>
              <w:rPr>
                <w:rFonts w:ascii="仿宋_GB2312" w:hint="eastAsia"/>
                <w:sz w:val="24"/>
              </w:rPr>
              <w:t>，</w:t>
            </w:r>
            <w:r>
              <w:rPr>
                <w:rFonts w:ascii="仿宋_GB2312"/>
                <w:sz w:val="24"/>
              </w:rPr>
              <w:t>年终人均救助资金滚存结转结余少于</w:t>
            </w:r>
            <w:r>
              <w:rPr>
                <w:rFonts w:ascii="仿宋_GB2312" w:hint="eastAsia"/>
                <w:sz w:val="24"/>
              </w:rPr>
              <w:t>1</w:t>
            </w:r>
            <w:r>
              <w:rPr>
                <w:rFonts w:ascii="仿宋_GB2312"/>
                <w:sz w:val="24"/>
              </w:rPr>
              <w:t>00元的</w:t>
            </w:r>
            <w:r>
              <w:rPr>
                <w:rFonts w:ascii="仿宋_GB2312" w:hint="eastAsia"/>
                <w:sz w:val="24"/>
              </w:rPr>
              <w:t>，</w:t>
            </w:r>
            <w:r>
              <w:rPr>
                <w:rFonts w:ascii="仿宋_GB2312"/>
                <w:sz w:val="24"/>
              </w:rPr>
              <w:t>得</w:t>
            </w:r>
            <w:r w:rsidR="000C2343">
              <w:rPr>
                <w:rFonts w:ascii="仿宋_GB2312"/>
                <w:sz w:val="24"/>
              </w:rPr>
              <w:t>1</w:t>
            </w:r>
            <w:r>
              <w:rPr>
                <w:rFonts w:ascii="仿宋_GB2312"/>
                <w:sz w:val="24"/>
              </w:rPr>
              <w:t>分</w:t>
            </w:r>
            <w:r>
              <w:rPr>
                <w:rFonts w:ascii="仿宋_GB2312" w:hint="eastAsia"/>
                <w:sz w:val="24"/>
              </w:rPr>
              <w:t>，</w:t>
            </w:r>
            <w:r>
              <w:rPr>
                <w:rFonts w:ascii="仿宋_GB2312"/>
                <w:sz w:val="24"/>
              </w:rPr>
              <w:t>否则不得分</w:t>
            </w:r>
            <w:r>
              <w:rPr>
                <w:rFonts w:ascii="仿宋_GB2312" w:hint="eastAsia"/>
                <w:sz w:val="24"/>
              </w:rPr>
              <w:t>。</w:t>
            </w:r>
          </w:p>
          <w:p w:rsidR="005408A3" w:rsidRPr="00A96B15" w:rsidRDefault="005408A3" w:rsidP="000C2343">
            <w:pPr>
              <w:tabs>
                <w:tab w:val="left" w:pos="1435"/>
              </w:tabs>
              <w:spacing w:line="300" w:lineRule="exact"/>
              <w:rPr>
                <w:rFonts w:ascii="仿宋_GB2312"/>
                <w:sz w:val="24"/>
              </w:rPr>
            </w:pPr>
            <w:r>
              <w:rPr>
                <w:rFonts w:ascii="仿宋_GB2312"/>
                <w:sz w:val="24"/>
              </w:rPr>
              <w:t>年终救助资金滚结转结余消化情况</w:t>
            </w:r>
            <w:r>
              <w:rPr>
                <w:rFonts w:ascii="仿宋_GB2312" w:hint="eastAsia"/>
                <w:sz w:val="24"/>
              </w:rPr>
              <w:t>，</w:t>
            </w:r>
            <w:r>
              <w:rPr>
                <w:rFonts w:ascii="仿宋_GB2312"/>
                <w:sz w:val="24"/>
              </w:rPr>
              <w:t>年终救助资金无滚存结转结余的</w:t>
            </w:r>
            <w:r>
              <w:rPr>
                <w:rFonts w:ascii="仿宋_GB2312" w:hint="eastAsia"/>
                <w:sz w:val="24"/>
              </w:rPr>
              <w:t>，</w:t>
            </w:r>
            <w:r>
              <w:rPr>
                <w:rFonts w:ascii="仿宋_GB2312"/>
                <w:sz w:val="24"/>
              </w:rPr>
              <w:t>得</w:t>
            </w:r>
            <w:r w:rsidR="000C2343">
              <w:rPr>
                <w:rFonts w:ascii="仿宋_GB2312"/>
                <w:sz w:val="24"/>
              </w:rPr>
              <w:t>1</w:t>
            </w:r>
            <w:r>
              <w:rPr>
                <w:rFonts w:ascii="仿宋_GB2312"/>
                <w:sz w:val="24"/>
              </w:rPr>
              <w:t>分</w:t>
            </w:r>
            <w:r>
              <w:rPr>
                <w:rFonts w:ascii="仿宋_GB2312" w:hint="eastAsia"/>
                <w:sz w:val="24"/>
              </w:rPr>
              <w:t>，</w:t>
            </w:r>
            <w:r>
              <w:rPr>
                <w:rFonts w:ascii="仿宋_GB2312"/>
                <w:sz w:val="24"/>
              </w:rPr>
              <w:t>否则不得分</w:t>
            </w:r>
            <w:r>
              <w:rPr>
                <w:rFonts w:ascii="仿宋_GB2312" w:hint="eastAsia"/>
                <w:sz w:val="24"/>
              </w:rPr>
              <w:t>。</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ign w:val="center"/>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资金发放制度</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5</w:t>
            </w:r>
          </w:p>
        </w:tc>
        <w:tc>
          <w:tcPr>
            <w:tcW w:w="5035" w:type="dxa"/>
            <w:vAlign w:val="center"/>
          </w:tcPr>
          <w:p w:rsidR="005408A3" w:rsidRDefault="005408A3" w:rsidP="00BA6B2F">
            <w:pPr>
              <w:tabs>
                <w:tab w:val="left" w:pos="1435"/>
              </w:tabs>
              <w:spacing w:line="300" w:lineRule="exact"/>
              <w:rPr>
                <w:rFonts w:ascii="仿宋_GB2312"/>
                <w:sz w:val="24"/>
              </w:rPr>
            </w:pPr>
            <w:r>
              <w:rPr>
                <w:rFonts w:ascii="仿宋_GB2312" w:hint="eastAsia"/>
                <w:sz w:val="24"/>
              </w:rPr>
              <w:t>使用上海市民政资金内控监管平台进行社会化发放的，得</w:t>
            </w:r>
            <w:r w:rsidR="000C2343">
              <w:rPr>
                <w:rFonts w:ascii="仿宋_GB2312"/>
                <w:sz w:val="24"/>
              </w:rPr>
              <w:t>3</w:t>
            </w:r>
            <w:r>
              <w:rPr>
                <w:rFonts w:ascii="仿宋_GB2312" w:hint="eastAsia"/>
                <w:sz w:val="24"/>
              </w:rPr>
              <w:t>分，否则不得分，存在信息差异1个月内未及时整改，每发现1例扣</w:t>
            </w:r>
            <w:r w:rsidR="000C2343">
              <w:rPr>
                <w:rFonts w:ascii="仿宋_GB2312"/>
                <w:sz w:val="24"/>
              </w:rPr>
              <w:t>0.5</w:t>
            </w:r>
            <w:r>
              <w:rPr>
                <w:rFonts w:ascii="仿宋_GB2312" w:hint="eastAsia"/>
                <w:sz w:val="24"/>
              </w:rPr>
              <w:t>分，扣完为止。</w:t>
            </w:r>
          </w:p>
          <w:p w:rsidR="005408A3" w:rsidRDefault="005408A3" w:rsidP="00BA6B2F">
            <w:pPr>
              <w:tabs>
                <w:tab w:val="left" w:pos="1435"/>
              </w:tabs>
              <w:spacing w:line="300" w:lineRule="exact"/>
              <w:rPr>
                <w:rFonts w:ascii="仿宋_GB2312"/>
                <w:sz w:val="24"/>
              </w:rPr>
            </w:pPr>
            <w:r>
              <w:rPr>
                <w:rFonts w:ascii="仿宋_GB2312"/>
                <w:sz w:val="24"/>
              </w:rPr>
              <w:t>因特殊情况确需现金发放的</w:t>
            </w:r>
            <w:r>
              <w:rPr>
                <w:rFonts w:ascii="仿宋_GB2312" w:hint="eastAsia"/>
                <w:sz w:val="24"/>
              </w:rPr>
              <w:t>、</w:t>
            </w:r>
            <w:r>
              <w:rPr>
                <w:rFonts w:ascii="仿宋_GB2312"/>
                <w:sz w:val="24"/>
              </w:rPr>
              <w:t>若手续不齐全的</w:t>
            </w:r>
            <w:r>
              <w:rPr>
                <w:rFonts w:ascii="仿宋_GB2312" w:hint="eastAsia"/>
                <w:sz w:val="24"/>
              </w:rPr>
              <w:t>，</w:t>
            </w:r>
            <w:r>
              <w:rPr>
                <w:rFonts w:ascii="仿宋_GB2312"/>
                <w:sz w:val="24"/>
              </w:rPr>
              <w:t>扣</w:t>
            </w:r>
            <w:r w:rsidR="000C2343">
              <w:rPr>
                <w:rFonts w:ascii="仿宋_GB2312"/>
                <w:sz w:val="24"/>
              </w:rPr>
              <w:t>0.5</w:t>
            </w:r>
            <w:r>
              <w:rPr>
                <w:rFonts w:ascii="仿宋_GB2312"/>
                <w:sz w:val="24"/>
              </w:rPr>
              <w:t>分</w:t>
            </w:r>
            <w:r>
              <w:rPr>
                <w:rFonts w:ascii="仿宋_GB2312" w:hint="eastAsia"/>
                <w:sz w:val="24"/>
              </w:rPr>
              <w:t>。</w:t>
            </w:r>
          </w:p>
          <w:p w:rsidR="005408A3" w:rsidRPr="00A96B15" w:rsidRDefault="005408A3" w:rsidP="000C2343">
            <w:pPr>
              <w:tabs>
                <w:tab w:val="left" w:pos="1435"/>
              </w:tabs>
              <w:spacing w:line="300" w:lineRule="exact"/>
              <w:rPr>
                <w:rFonts w:ascii="仿宋_GB2312"/>
                <w:sz w:val="24"/>
              </w:rPr>
            </w:pPr>
            <w:r>
              <w:rPr>
                <w:rFonts w:ascii="仿宋_GB2312"/>
                <w:sz w:val="24"/>
              </w:rPr>
              <w:t>建立健全财务管理制度</w:t>
            </w:r>
            <w:r>
              <w:rPr>
                <w:rFonts w:ascii="仿宋_GB2312" w:hint="eastAsia"/>
                <w:sz w:val="24"/>
              </w:rPr>
              <w:t>，</w:t>
            </w:r>
            <w:r>
              <w:rPr>
                <w:rFonts w:ascii="仿宋_GB2312"/>
                <w:sz w:val="24"/>
              </w:rPr>
              <w:t>社会救助资金发放台账内容完整的</w:t>
            </w:r>
            <w:r>
              <w:rPr>
                <w:rFonts w:ascii="仿宋_GB2312" w:hint="eastAsia"/>
                <w:sz w:val="24"/>
              </w:rPr>
              <w:t>，</w:t>
            </w:r>
            <w:r>
              <w:rPr>
                <w:rFonts w:ascii="仿宋_GB2312"/>
                <w:sz w:val="24"/>
              </w:rPr>
              <w:t>得</w:t>
            </w:r>
            <w:r w:rsidR="000C2343">
              <w:rPr>
                <w:rFonts w:ascii="仿宋_GB2312"/>
                <w:sz w:val="24"/>
              </w:rPr>
              <w:t>2</w:t>
            </w:r>
            <w:r>
              <w:rPr>
                <w:rFonts w:ascii="仿宋_GB2312"/>
                <w:sz w:val="24"/>
              </w:rPr>
              <w:t>分</w:t>
            </w:r>
            <w:r>
              <w:rPr>
                <w:rFonts w:ascii="仿宋_GB2312" w:hint="eastAsia"/>
                <w:sz w:val="24"/>
              </w:rPr>
              <w:t>，</w:t>
            </w:r>
            <w:r>
              <w:rPr>
                <w:rFonts w:ascii="仿宋_GB2312"/>
                <w:sz w:val="24"/>
              </w:rPr>
              <w:t>否则不得分</w:t>
            </w:r>
            <w:r>
              <w:rPr>
                <w:rFonts w:ascii="仿宋_GB2312" w:hint="eastAsia"/>
                <w:sz w:val="24"/>
              </w:rPr>
              <w:t>。</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ign w:val="center"/>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资金监督制度</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1</w:t>
            </w:r>
          </w:p>
        </w:tc>
        <w:tc>
          <w:tcPr>
            <w:tcW w:w="5035" w:type="dxa"/>
            <w:vAlign w:val="center"/>
          </w:tcPr>
          <w:p w:rsidR="005408A3" w:rsidRPr="00A96B15" w:rsidRDefault="005408A3" w:rsidP="000C2343">
            <w:pPr>
              <w:tabs>
                <w:tab w:val="left" w:pos="1435"/>
              </w:tabs>
              <w:spacing w:line="300" w:lineRule="exact"/>
              <w:rPr>
                <w:rFonts w:ascii="仿宋_GB2312"/>
                <w:sz w:val="24"/>
              </w:rPr>
            </w:pPr>
            <w:r>
              <w:rPr>
                <w:rFonts w:ascii="仿宋_GB2312" w:hint="eastAsia"/>
                <w:sz w:val="24"/>
              </w:rPr>
              <w:t>制定社会救助资金管理实施细则的，得</w:t>
            </w:r>
            <w:r w:rsidR="000C2343">
              <w:rPr>
                <w:rFonts w:ascii="仿宋_GB2312"/>
                <w:sz w:val="24"/>
              </w:rPr>
              <w:t>1</w:t>
            </w:r>
            <w:r>
              <w:rPr>
                <w:rFonts w:ascii="仿宋_GB2312" w:hint="eastAsia"/>
                <w:sz w:val="24"/>
              </w:rPr>
              <w:t>分，否则不得分。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restart"/>
            <w:vAlign w:val="center"/>
          </w:tcPr>
          <w:p w:rsidR="005408A3" w:rsidRDefault="005408A3" w:rsidP="00BA6B2F">
            <w:pPr>
              <w:tabs>
                <w:tab w:val="left" w:pos="1435"/>
              </w:tabs>
              <w:spacing w:line="300" w:lineRule="exact"/>
              <w:jc w:val="center"/>
              <w:rPr>
                <w:rFonts w:ascii="仿宋_GB2312"/>
                <w:sz w:val="24"/>
              </w:rPr>
            </w:pPr>
            <w:r>
              <w:rPr>
                <w:rFonts w:ascii="仿宋_GB2312" w:hint="eastAsia"/>
                <w:sz w:val="24"/>
              </w:rPr>
              <w:t>最低生活保障</w:t>
            </w:r>
          </w:p>
          <w:p w:rsidR="000C2343" w:rsidRPr="00A96B15" w:rsidRDefault="000C2343" w:rsidP="00BA6B2F">
            <w:pPr>
              <w:tabs>
                <w:tab w:val="left" w:pos="1435"/>
              </w:tabs>
              <w:spacing w:line="300" w:lineRule="exact"/>
              <w:jc w:val="center"/>
              <w:rPr>
                <w:rFonts w:ascii="仿宋_GB2312"/>
                <w:sz w:val="24"/>
              </w:rPr>
            </w:pPr>
            <w:r>
              <w:rPr>
                <w:rFonts w:ascii="仿宋_GB2312" w:hint="eastAsia"/>
                <w:sz w:val="24"/>
              </w:rPr>
              <w:t>（1</w:t>
            </w:r>
            <w:r>
              <w:rPr>
                <w:rFonts w:ascii="仿宋_GB2312"/>
                <w:sz w:val="24"/>
              </w:rPr>
              <w:t>1分</w:t>
            </w:r>
            <w:r>
              <w:rPr>
                <w:rFonts w:ascii="仿宋_GB2312" w:hint="eastAsia"/>
                <w:sz w:val="24"/>
              </w:rPr>
              <w:t>）</w:t>
            </w: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规范管理</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3</w:t>
            </w:r>
          </w:p>
        </w:tc>
        <w:tc>
          <w:tcPr>
            <w:tcW w:w="5035" w:type="dxa"/>
            <w:vAlign w:val="center"/>
          </w:tcPr>
          <w:p w:rsidR="005408A3" w:rsidRPr="00A96B15" w:rsidRDefault="005408A3" w:rsidP="000C2343">
            <w:pPr>
              <w:tabs>
                <w:tab w:val="left" w:pos="1435"/>
              </w:tabs>
              <w:spacing w:line="300" w:lineRule="exact"/>
              <w:rPr>
                <w:rFonts w:ascii="仿宋_GB2312"/>
                <w:sz w:val="24"/>
              </w:rPr>
            </w:pPr>
            <w:r>
              <w:rPr>
                <w:rFonts w:ascii="仿宋_GB2312" w:hint="eastAsia"/>
                <w:sz w:val="24"/>
              </w:rPr>
              <w:t>低保对象认定结果准确、救助资金发放及时的，得</w:t>
            </w:r>
            <w:r w:rsidR="000C2343">
              <w:rPr>
                <w:rFonts w:ascii="仿宋_GB2312" w:hint="eastAsia"/>
                <w:sz w:val="24"/>
              </w:rPr>
              <w:t>3</w:t>
            </w:r>
            <w:r>
              <w:rPr>
                <w:rFonts w:ascii="仿宋_GB2312" w:hint="eastAsia"/>
                <w:sz w:val="24"/>
              </w:rPr>
              <w:t>分，否则不得分。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ign w:val="center"/>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救助渐退</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3</w:t>
            </w:r>
          </w:p>
        </w:tc>
        <w:tc>
          <w:tcPr>
            <w:tcW w:w="5035" w:type="dxa"/>
            <w:vAlign w:val="center"/>
          </w:tcPr>
          <w:p w:rsidR="005408A3" w:rsidRPr="00A96B15" w:rsidRDefault="005408A3" w:rsidP="000C2343">
            <w:pPr>
              <w:tabs>
                <w:tab w:val="left" w:pos="1435"/>
              </w:tabs>
              <w:spacing w:line="300" w:lineRule="exact"/>
              <w:rPr>
                <w:rFonts w:ascii="仿宋_GB2312"/>
                <w:sz w:val="24"/>
              </w:rPr>
            </w:pPr>
            <w:r>
              <w:rPr>
                <w:rFonts w:ascii="仿宋_GB2312" w:hint="eastAsia"/>
                <w:sz w:val="24"/>
              </w:rPr>
              <w:t>按照政策要求及时执行救助渐退政策的，得</w:t>
            </w:r>
            <w:r w:rsidR="000C2343">
              <w:rPr>
                <w:rFonts w:ascii="仿宋_GB2312" w:hint="eastAsia"/>
                <w:sz w:val="24"/>
              </w:rPr>
              <w:t>3</w:t>
            </w:r>
            <w:r>
              <w:rPr>
                <w:rFonts w:ascii="仿宋_GB2312"/>
                <w:sz w:val="24"/>
              </w:rPr>
              <w:t>分</w:t>
            </w:r>
            <w:r>
              <w:rPr>
                <w:rFonts w:ascii="仿宋_GB2312" w:hint="eastAsia"/>
                <w:sz w:val="24"/>
              </w:rPr>
              <w:t>；不执行的不得分。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ign w:val="center"/>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临时价格补贴</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3</w:t>
            </w:r>
          </w:p>
        </w:tc>
        <w:tc>
          <w:tcPr>
            <w:tcW w:w="5035" w:type="dxa"/>
            <w:vAlign w:val="center"/>
          </w:tcPr>
          <w:p w:rsidR="005408A3" w:rsidRPr="00A96B15" w:rsidRDefault="005408A3" w:rsidP="00BA6B2F">
            <w:pPr>
              <w:tabs>
                <w:tab w:val="left" w:pos="1435"/>
              </w:tabs>
              <w:spacing w:line="300" w:lineRule="exact"/>
              <w:rPr>
                <w:rFonts w:ascii="仿宋_GB2312"/>
                <w:sz w:val="24"/>
              </w:rPr>
            </w:pPr>
            <w:r>
              <w:rPr>
                <w:rFonts w:ascii="仿宋_GB2312" w:hint="eastAsia"/>
                <w:sz w:val="24"/>
              </w:rPr>
              <w:t>临时价格补贴发放准确及时的，得</w:t>
            </w:r>
            <w:r w:rsidR="000C2343">
              <w:rPr>
                <w:rFonts w:ascii="仿宋_GB2312"/>
                <w:sz w:val="24"/>
              </w:rPr>
              <w:t>3</w:t>
            </w:r>
            <w:r>
              <w:rPr>
                <w:rFonts w:ascii="仿宋_GB2312" w:hint="eastAsia"/>
                <w:sz w:val="24"/>
              </w:rPr>
              <w:t>分，发放不及时有差错的不得分。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ign w:val="center"/>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粮油帮困</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2</w:t>
            </w:r>
          </w:p>
        </w:tc>
        <w:tc>
          <w:tcPr>
            <w:tcW w:w="5035" w:type="dxa"/>
            <w:vAlign w:val="center"/>
          </w:tcPr>
          <w:p w:rsidR="005408A3" w:rsidRPr="00A96B15" w:rsidRDefault="005408A3" w:rsidP="000C2343">
            <w:pPr>
              <w:tabs>
                <w:tab w:val="left" w:pos="1435"/>
              </w:tabs>
              <w:spacing w:line="300" w:lineRule="exact"/>
              <w:rPr>
                <w:rFonts w:ascii="仿宋_GB2312"/>
                <w:sz w:val="24"/>
              </w:rPr>
            </w:pPr>
            <w:r>
              <w:rPr>
                <w:rFonts w:ascii="仿宋_GB2312" w:hint="eastAsia"/>
                <w:sz w:val="24"/>
              </w:rPr>
              <w:t>粮油帮困卡、券发放准确及时的，得</w:t>
            </w:r>
            <w:r w:rsidR="000C2343">
              <w:rPr>
                <w:rFonts w:ascii="仿宋_GB2312"/>
                <w:sz w:val="24"/>
              </w:rPr>
              <w:t>2</w:t>
            </w:r>
            <w:r>
              <w:rPr>
                <w:rFonts w:ascii="仿宋_GB2312" w:hint="eastAsia"/>
                <w:sz w:val="24"/>
              </w:rPr>
              <w:t>分，发放不及时有差错的不得分。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restart"/>
            <w:vAlign w:val="center"/>
          </w:tcPr>
          <w:p w:rsidR="005408A3" w:rsidRDefault="005408A3" w:rsidP="00BA6B2F">
            <w:pPr>
              <w:tabs>
                <w:tab w:val="left" w:pos="1435"/>
              </w:tabs>
              <w:spacing w:line="300" w:lineRule="exact"/>
              <w:jc w:val="center"/>
              <w:rPr>
                <w:rFonts w:ascii="仿宋_GB2312"/>
                <w:sz w:val="24"/>
              </w:rPr>
            </w:pPr>
            <w:r>
              <w:rPr>
                <w:rFonts w:ascii="仿宋_GB2312" w:hint="eastAsia"/>
                <w:sz w:val="24"/>
              </w:rPr>
              <w:t>特困人员供养</w:t>
            </w:r>
          </w:p>
          <w:p w:rsidR="000C2343" w:rsidRPr="00A96B15" w:rsidRDefault="000C2343" w:rsidP="00BA6B2F">
            <w:pPr>
              <w:tabs>
                <w:tab w:val="left" w:pos="1435"/>
              </w:tabs>
              <w:spacing w:line="300" w:lineRule="exact"/>
              <w:jc w:val="center"/>
              <w:rPr>
                <w:rFonts w:ascii="仿宋_GB2312"/>
                <w:sz w:val="24"/>
              </w:rPr>
            </w:pPr>
            <w:r>
              <w:rPr>
                <w:rFonts w:ascii="仿宋_GB2312" w:hint="eastAsia"/>
                <w:sz w:val="24"/>
              </w:rPr>
              <w:t>（4分）</w:t>
            </w: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自理能力评估</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1</w:t>
            </w:r>
          </w:p>
        </w:tc>
        <w:tc>
          <w:tcPr>
            <w:tcW w:w="5035" w:type="dxa"/>
            <w:vAlign w:val="center"/>
          </w:tcPr>
          <w:p w:rsidR="005408A3" w:rsidRPr="00A96B15" w:rsidRDefault="005408A3" w:rsidP="000C2343">
            <w:pPr>
              <w:tabs>
                <w:tab w:val="left" w:pos="1435"/>
              </w:tabs>
              <w:spacing w:line="300" w:lineRule="exact"/>
              <w:rPr>
                <w:rFonts w:ascii="仿宋_GB2312"/>
                <w:sz w:val="24"/>
              </w:rPr>
            </w:pPr>
            <w:r>
              <w:rPr>
                <w:rFonts w:ascii="仿宋_GB2312" w:hint="eastAsia"/>
                <w:sz w:val="24"/>
              </w:rPr>
              <w:t>按规定开展照护需求评估，得</w:t>
            </w:r>
            <w:r w:rsidR="000C2343">
              <w:rPr>
                <w:rFonts w:ascii="仿宋_GB2312"/>
                <w:sz w:val="24"/>
              </w:rPr>
              <w:t>1</w:t>
            </w:r>
            <w:r>
              <w:rPr>
                <w:rFonts w:ascii="仿宋_GB2312" w:hint="eastAsia"/>
                <w:sz w:val="24"/>
              </w:rPr>
              <w:t>分；未按规定开展照护需求评估，每发现1例扣</w:t>
            </w:r>
            <w:r w:rsidR="000C2343">
              <w:rPr>
                <w:rFonts w:ascii="仿宋_GB2312"/>
                <w:sz w:val="24"/>
              </w:rPr>
              <w:t>0.2</w:t>
            </w:r>
            <w:r>
              <w:rPr>
                <w:rFonts w:ascii="仿宋_GB2312" w:hint="eastAsia"/>
                <w:sz w:val="24"/>
              </w:rPr>
              <w:t>分，扣完为止。</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分散供养</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1</w:t>
            </w:r>
          </w:p>
        </w:tc>
        <w:tc>
          <w:tcPr>
            <w:tcW w:w="5035" w:type="dxa"/>
            <w:vAlign w:val="center"/>
          </w:tcPr>
          <w:p w:rsidR="005408A3" w:rsidRPr="00A96B15" w:rsidRDefault="005408A3" w:rsidP="000C2343">
            <w:pPr>
              <w:tabs>
                <w:tab w:val="left" w:pos="1435"/>
              </w:tabs>
              <w:spacing w:line="300" w:lineRule="exact"/>
              <w:rPr>
                <w:rFonts w:ascii="仿宋_GB2312"/>
                <w:sz w:val="24"/>
              </w:rPr>
            </w:pPr>
            <w:r>
              <w:rPr>
                <w:rFonts w:ascii="仿宋_GB2312" w:hint="eastAsia"/>
                <w:sz w:val="24"/>
              </w:rPr>
              <w:t>散居特困供养人员有院护挂钩或包户联系制度，得</w:t>
            </w:r>
            <w:r w:rsidR="000C2343">
              <w:rPr>
                <w:rFonts w:ascii="仿宋_GB2312"/>
                <w:sz w:val="24"/>
              </w:rPr>
              <w:t>1</w:t>
            </w:r>
            <w:r>
              <w:rPr>
                <w:rFonts w:ascii="仿宋_GB2312" w:hint="eastAsia"/>
                <w:sz w:val="24"/>
              </w:rPr>
              <w:t>分，否则不得分。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集中供养</w:t>
            </w:r>
          </w:p>
        </w:tc>
        <w:tc>
          <w:tcPr>
            <w:tcW w:w="441" w:type="dxa"/>
            <w:vAlign w:val="center"/>
          </w:tcPr>
          <w:p w:rsidR="005408A3" w:rsidRPr="00A96B15" w:rsidRDefault="000C2343" w:rsidP="00BA6B2F">
            <w:pPr>
              <w:tabs>
                <w:tab w:val="left" w:pos="1435"/>
              </w:tabs>
              <w:spacing w:line="300" w:lineRule="exact"/>
              <w:jc w:val="center"/>
              <w:rPr>
                <w:rFonts w:ascii="仿宋_GB2312"/>
                <w:sz w:val="24"/>
              </w:rPr>
            </w:pPr>
            <w:r>
              <w:rPr>
                <w:rFonts w:ascii="仿宋_GB2312" w:hint="eastAsia"/>
                <w:sz w:val="24"/>
              </w:rPr>
              <w:t>2</w:t>
            </w:r>
          </w:p>
        </w:tc>
        <w:tc>
          <w:tcPr>
            <w:tcW w:w="5035" w:type="dxa"/>
            <w:vAlign w:val="center"/>
          </w:tcPr>
          <w:p w:rsidR="000C2343" w:rsidRDefault="005408A3" w:rsidP="000C2343">
            <w:pPr>
              <w:tabs>
                <w:tab w:val="left" w:pos="1435"/>
              </w:tabs>
              <w:spacing w:line="300" w:lineRule="exact"/>
              <w:rPr>
                <w:rFonts w:ascii="仿宋_GB2312"/>
                <w:sz w:val="24"/>
              </w:rPr>
            </w:pPr>
            <w:r>
              <w:rPr>
                <w:rFonts w:ascii="仿宋_GB2312" w:hint="eastAsia"/>
                <w:sz w:val="24"/>
              </w:rPr>
              <w:t>生活不能自理特困人员集中供养需求满足率为1</w:t>
            </w:r>
            <w:r>
              <w:rPr>
                <w:rFonts w:ascii="仿宋_GB2312"/>
                <w:sz w:val="24"/>
              </w:rPr>
              <w:t>00</w:t>
            </w:r>
            <w:r>
              <w:rPr>
                <w:rFonts w:ascii="仿宋_GB2312" w:hint="eastAsia"/>
                <w:sz w:val="24"/>
              </w:rPr>
              <w:t>%</w:t>
            </w:r>
            <w:r>
              <w:rPr>
                <w:rFonts w:ascii="仿宋_GB2312"/>
                <w:sz w:val="24"/>
              </w:rPr>
              <w:t>的</w:t>
            </w:r>
            <w:r>
              <w:rPr>
                <w:rFonts w:ascii="仿宋_GB2312" w:hint="eastAsia"/>
                <w:sz w:val="24"/>
              </w:rPr>
              <w:t>，</w:t>
            </w:r>
            <w:r>
              <w:rPr>
                <w:rFonts w:ascii="仿宋_GB2312"/>
                <w:sz w:val="24"/>
              </w:rPr>
              <w:t>得</w:t>
            </w:r>
            <w:r w:rsidR="000C2343">
              <w:rPr>
                <w:rFonts w:ascii="仿宋_GB2312"/>
                <w:sz w:val="24"/>
              </w:rPr>
              <w:t>1</w:t>
            </w:r>
            <w:r>
              <w:rPr>
                <w:rFonts w:ascii="仿宋_GB2312"/>
                <w:sz w:val="24"/>
              </w:rPr>
              <w:t>分</w:t>
            </w:r>
            <w:r w:rsidR="000C2343">
              <w:rPr>
                <w:rFonts w:ascii="仿宋_GB2312" w:hint="eastAsia"/>
                <w:sz w:val="24"/>
              </w:rPr>
              <w:t>；</w:t>
            </w:r>
          </w:p>
          <w:p w:rsidR="005408A3" w:rsidRPr="00A96B15" w:rsidRDefault="005408A3" w:rsidP="000C2343">
            <w:pPr>
              <w:tabs>
                <w:tab w:val="left" w:pos="1435"/>
              </w:tabs>
              <w:spacing w:line="300" w:lineRule="exact"/>
              <w:rPr>
                <w:rFonts w:ascii="仿宋_GB2312"/>
                <w:sz w:val="24"/>
              </w:rPr>
            </w:pPr>
            <w:r>
              <w:rPr>
                <w:rFonts w:ascii="仿宋_GB2312"/>
                <w:sz w:val="24"/>
              </w:rPr>
              <w:t>接受特困供养人员的机构达标并供养服务周到的</w:t>
            </w:r>
            <w:r>
              <w:rPr>
                <w:rFonts w:ascii="仿宋_GB2312" w:hint="eastAsia"/>
                <w:sz w:val="24"/>
              </w:rPr>
              <w:t>，</w:t>
            </w:r>
            <w:r>
              <w:rPr>
                <w:rFonts w:ascii="仿宋_GB2312"/>
                <w:sz w:val="24"/>
              </w:rPr>
              <w:t>得</w:t>
            </w:r>
            <w:r w:rsidR="000C2343">
              <w:rPr>
                <w:rFonts w:ascii="仿宋_GB2312"/>
                <w:sz w:val="24"/>
              </w:rPr>
              <w:t>1</w:t>
            </w:r>
            <w:r>
              <w:rPr>
                <w:rFonts w:ascii="仿宋_GB2312"/>
                <w:sz w:val="24"/>
              </w:rPr>
              <w:t>分</w:t>
            </w:r>
            <w:r>
              <w:rPr>
                <w:rFonts w:ascii="仿宋_GB2312" w:hint="eastAsia"/>
                <w:sz w:val="24"/>
              </w:rPr>
              <w:t>，</w:t>
            </w:r>
            <w:r>
              <w:rPr>
                <w:rFonts w:ascii="仿宋_GB2312"/>
                <w:sz w:val="24"/>
              </w:rPr>
              <w:t>虽有供养服务但不够规范的</w:t>
            </w:r>
            <w:r>
              <w:rPr>
                <w:rFonts w:ascii="仿宋_GB2312" w:hint="eastAsia"/>
                <w:sz w:val="24"/>
              </w:rPr>
              <w:t>，</w:t>
            </w:r>
            <w:r>
              <w:rPr>
                <w:rFonts w:ascii="仿宋_GB2312"/>
                <w:sz w:val="24"/>
              </w:rPr>
              <w:t>不得分</w:t>
            </w:r>
            <w:r>
              <w:rPr>
                <w:rFonts w:ascii="仿宋_GB2312" w:hint="eastAsia"/>
                <w:sz w:val="24"/>
              </w:rPr>
              <w:t>。</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Align w:val="center"/>
          </w:tcPr>
          <w:p w:rsidR="00BC4F36" w:rsidRPr="00A96B15" w:rsidRDefault="00FA0630" w:rsidP="00BA6B2F">
            <w:pPr>
              <w:tabs>
                <w:tab w:val="left" w:pos="1435"/>
              </w:tabs>
              <w:spacing w:line="300" w:lineRule="exact"/>
              <w:jc w:val="center"/>
              <w:rPr>
                <w:rFonts w:ascii="仿宋_GB2312"/>
                <w:sz w:val="24"/>
              </w:rPr>
            </w:pPr>
            <w:r>
              <w:rPr>
                <w:rFonts w:ascii="仿宋_GB2312" w:hint="eastAsia"/>
                <w:sz w:val="24"/>
              </w:rPr>
              <w:t>因病支出型贫困救</w:t>
            </w:r>
            <w:r>
              <w:rPr>
                <w:rFonts w:ascii="仿宋_GB2312" w:hint="eastAsia"/>
                <w:sz w:val="24"/>
              </w:rPr>
              <w:lastRenderedPageBreak/>
              <w:t>助</w:t>
            </w:r>
            <w:r w:rsidR="000C2343">
              <w:rPr>
                <w:rFonts w:ascii="仿宋_GB2312" w:hint="eastAsia"/>
                <w:sz w:val="24"/>
              </w:rPr>
              <w:t>（2分）</w:t>
            </w:r>
          </w:p>
        </w:tc>
        <w:tc>
          <w:tcPr>
            <w:tcW w:w="0" w:type="auto"/>
            <w:vAlign w:val="center"/>
          </w:tcPr>
          <w:p w:rsidR="00BC4F36" w:rsidRPr="00A96B15" w:rsidRDefault="00FA0630" w:rsidP="00BA6B2F">
            <w:pPr>
              <w:tabs>
                <w:tab w:val="left" w:pos="1435"/>
              </w:tabs>
              <w:spacing w:line="300" w:lineRule="exact"/>
              <w:jc w:val="center"/>
              <w:rPr>
                <w:rFonts w:ascii="仿宋_GB2312"/>
                <w:sz w:val="24"/>
              </w:rPr>
            </w:pPr>
            <w:r>
              <w:rPr>
                <w:rFonts w:ascii="仿宋_GB2312" w:hint="eastAsia"/>
                <w:sz w:val="24"/>
              </w:rPr>
              <w:lastRenderedPageBreak/>
              <w:t>对象核准</w:t>
            </w:r>
          </w:p>
        </w:tc>
        <w:tc>
          <w:tcPr>
            <w:tcW w:w="441" w:type="dxa"/>
            <w:vAlign w:val="center"/>
          </w:tcPr>
          <w:p w:rsidR="00BC4F36" w:rsidRPr="00A96B15" w:rsidRDefault="00D029FD" w:rsidP="00BA6B2F">
            <w:pPr>
              <w:tabs>
                <w:tab w:val="left" w:pos="1435"/>
              </w:tabs>
              <w:spacing w:line="300" w:lineRule="exact"/>
              <w:jc w:val="center"/>
              <w:rPr>
                <w:rFonts w:ascii="仿宋_GB2312"/>
                <w:sz w:val="24"/>
              </w:rPr>
            </w:pPr>
            <w:r>
              <w:rPr>
                <w:rFonts w:ascii="仿宋_GB2312" w:hint="eastAsia"/>
                <w:sz w:val="24"/>
              </w:rPr>
              <w:t>2</w:t>
            </w:r>
          </w:p>
        </w:tc>
        <w:tc>
          <w:tcPr>
            <w:tcW w:w="5035" w:type="dxa"/>
            <w:vAlign w:val="center"/>
          </w:tcPr>
          <w:p w:rsidR="00BC4F36" w:rsidRPr="00A96B15" w:rsidRDefault="00FA0630" w:rsidP="000C2343">
            <w:pPr>
              <w:tabs>
                <w:tab w:val="left" w:pos="1435"/>
              </w:tabs>
              <w:spacing w:line="300" w:lineRule="exact"/>
              <w:rPr>
                <w:rFonts w:ascii="仿宋_GB2312"/>
                <w:sz w:val="24"/>
              </w:rPr>
            </w:pPr>
            <w:r>
              <w:rPr>
                <w:rFonts w:ascii="仿宋_GB2312" w:hint="eastAsia"/>
                <w:sz w:val="24"/>
              </w:rPr>
              <w:t>救助对象核定且救助款发放及时的，得</w:t>
            </w:r>
            <w:r w:rsidR="000C2343">
              <w:rPr>
                <w:rFonts w:ascii="仿宋_GB2312"/>
                <w:sz w:val="24"/>
              </w:rPr>
              <w:t>2</w:t>
            </w:r>
            <w:r>
              <w:rPr>
                <w:rFonts w:ascii="仿宋_GB2312" w:hint="eastAsia"/>
                <w:sz w:val="24"/>
              </w:rPr>
              <w:t>分；救助对象核定不准确的，扣</w:t>
            </w:r>
            <w:r w:rsidR="000C2343">
              <w:rPr>
                <w:rFonts w:ascii="仿宋_GB2312"/>
                <w:sz w:val="24"/>
              </w:rPr>
              <w:t>1</w:t>
            </w:r>
            <w:r>
              <w:rPr>
                <w:rFonts w:ascii="仿宋_GB2312" w:hint="eastAsia"/>
                <w:sz w:val="24"/>
              </w:rPr>
              <w:t>分；款项发放不及时，</w:t>
            </w:r>
            <w:r>
              <w:rPr>
                <w:rFonts w:ascii="仿宋_GB2312" w:hint="eastAsia"/>
                <w:sz w:val="24"/>
              </w:rPr>
              <w:lastRenderedPageBreak/>
              <w:t>扣</w:t>
            </w:r>
            <w:r w:rsidR="000C2343">
              <w:rPr>
                <w:rFonts w:ascii="仿宋_GB2312"/>
                <w:sz w:val="24"/>
              </w:rPr>
              <w:t>1</w:t>
            </w:r>
            <w:r>
              <w:rPr>
                <w:rFonts w:ascii="仿宋_GB2312" w:hint="eastAsia"/>
                <w:sz w:val="24"/>
              </w:rPr>
              <w:t>分。</w:t>
            </w:r>
          </w:p>
        </w:tc>
        <w:tc>
          <w:tcPr>
            <w:tcW w:w="446" w:type="dxa"/>
          </w:tcPr>
          <w:p w:rsidR="00BC4F36" w:rsidRPr="00A96B15" w:rsidRDefault="00BC4F36" w:rsidP="00BA6B2F">
            <w:pPr>
              <w:tabs>
                <w:tab w:val="left" w:pos="1435"/>
              </w:tabs>
              <w:spacing w:line="300" w:lineRule="exact"/>
              <w:jc w:val="center"/>
              <w:rPr>
                <w:rFonts w:ascii="仿宋_GB2312"/>
                <w:sz w:val="24"/>
              </w:rPr>
            </w:pPr>
          </w:p>
        </w:tc>
        <w:tc>
          <w:tcPr>
            <w:tcW w:w="447" w:type="dxa"/>
          </w:tcPr>
          <w:p w:rsidR="00BC4F36" w:rsidRPr="00A96B15" w:rsidRDefault="00BC4F36" w:rsidP="00BA6B2F">
            <w:pPr>
              <w:tabs>
                <w:tab w:val="left" w:pos="1435"/>
              </w:tabs>
              <w:spacing w:line="300" w:lineRule="exact"/>
              <w:jc w:val="center"/>
              <w:rPr>
                <w:rFonts w:ascii="仿宋_GB2312"/>
                <w:sz w:val="24"/>
              </w:rPr>
            </w:pPr>
          </w:p>
        </w:tc>
      </w:tr>
      <w:tr w:rsidR="000C2343" w:rsidRPr="00A96B15" w:rsidTr="006D3C19">
        <w:tc>
          <w:tcPr>
            <w:tcW w:w="1102" w:type="dxa"/>
            <w:vMerge w:val="restart"/>
            <w:vAlign w:val="center"/>
          </w:tcPr>
          <w:p w:rsidR="005408A3" w:rsidRDefault="005408A3" w:rsidP="00BA6B2F">
            <w:pPr>
              <w:tabs>
                <w:tab w:val="left" w:pos="1435"/>
              </w:tabs>
              <w:spacing w:line="300" w:lineRule="exact"/>
              <w:jc w:val="center"/>
              <w:rPr>
                <w:rFonts w:ascii="仿宋_GB2312"/>
                <w:sz w:val="24"/>
              </w:rPr>
            </w:pPr>
            <w:r>
              <w:rPr>
                <w:rFonts w:ascii="仿宋_GB2312" w:hint="eastAsia"/>
                <w:sz w:val="24"/>
              </w:rPr>
              <w:lastRenderedPageBreak/>
              <w:t>临时救助</w:t>
            </w:r>
          </w:p>
          <w:p w:rsidR="00D029FD" w:rsidRPr="00A96B15" w:rsidRDefault="00D029FD" w:rsidP="00BA6B2F">
            <w:pPr>
              <w:tabs>
                <w:tab w:val="left" w:pos="1435"/>
              </w:tabs>
              <w:spacing w:line="300" w:lineRule="exact"/>
              <w:jc w:val="center"/>
              <w:rPr>
                <w:rFonts w:ascii="仿宋_GB2312"/>
                <w:sz w:val="24"/>
              </w:rPr>
            </w:pPr>
            <w:r>
              <w:rPr>
                <w:rFonts w:ascii="仿宋_GB2312" w:hint="eastAsia"/>
                <w:sz w:val="24"/>
              </w:rPr>
              <w:t>（3分）</w:t>
            </w: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部门协调机制</w:t>
            </w:r>
          </w:p>
        </w:tc>
        <w:tc>
          <w:tcPr>
            <w:tcW w:w="441" w:type="dxa"/>
            <w:vAlign w:val="center"/>
          </w:tcPr>
          <w:p w:rsidR="005408A3" w:rsidRPr="00A96B15" w:rsidRDefault="00D029FD" w:rsidP="00BA6B2F">
            <w:pPr>
              <w:tabs>
                <w:tab w:val="left" w:pos="1435"/>
              </w:tabs>
              <w:spacing w:line="300" w:lineRule="exact"/>
              <w:jc w:val="center"/>
              <w:rPr>
                <w:rFonts w:ascii="仿宋_GB2312"/>
                <w:sz w:val="24"/>
              </w:rPr>
            </w:pPr>
            <w:r>
              <w:rPr>
                <w:rFonts w:ascii="仿宋_GB2312" w:hint="eastAsia"/>
                <w:sz w:val="24"/>
              </w:rPr>
              <w:t>2</w:t>
            </w:r>
          </w:p>
        </w:tc>
        <w:tc>
          <w:tcPr>
            <w:tcW w:w="5035" w:type="dxa"/>
            <w:vAlign w:val="center"/>
          </w:tcPr>
          <w:p w:rsidR="005408A3" w:rsidRPr="00A96B15" w:rsidRDefault="005408A3" w:rsidP="00D029FD">
            <w:pPr>
              <w:tabs>
                <w:tab w:val="left" w:pos="1435"/>
              </w:tabs>
              <w:spacing w:line="300" w:lineRule="exact"/>
              <w:rPr>
                <w:rFonts w:ascii="仿宋_GB2312"/>
                <w:sz w:val="24"/>
              </w:rPr>
            </w:pPr>
            <w:r>
              <w:rPr>
                <w:rFonts w:ascii="仿宋_GB2312" w:hint="eastAsia"/>
                <w:sz w:val="24"/>
              </w:rPr>
              <w:t>建立“救急难”部门协调机制，并有效运转的，得</w:t>
            </w:r>
            <w:r w:rsidR="00D029FD">
              <w:rPr>
                <w:rFonts w:ascii="仿宋_GB2312"/>
                <w:sz w:val="24"/>
              </w:rPr>
              <w:t>2</w:t>
            </w:r>
            <w:r>
              <w:rPr>
                <w:rFonts w:ascii="仿宋_GB2312" w:hint="eastAsia"/>
                <w:sz w:val="24"/>
              </w:rPr>
              <w:t>分；有协调机制但未有效运转的，得</w:t>
            </w:r>
            <w:r w:rsidR="00D029FD">
              <w:rPr>
                <w:rFonts w:ascii="仿宋_GB2312"/>
                <w:sz w:val="24"/>
              </w:rPr>
              <w:t>1</w:t>
            </w:r>
            <w:r>
              <w:rPr>
                <w:rFonts w:ascii="仿宋_GB2312" w:hint="eastAsia"/>
                <w:sz w:val="24"/>
              </w:rPr>
              <w:t>分；未建立协调机制的，不得分。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ign w:val="center"/>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救助时效</w:t>
            </w:r>
          </w:p>
        </w:tc>
        <w:tc>
          <w:tcPr>
            <w:tcW w:w="441" w:type="dxa"/>
            <w:vAlign w:val="center"/>
          </w:tcPr>
          <w:p w:rsidR="005408A3" w:rsidRPr="00A96B15" w:rsidRDefault="00D029FD" w:rsidP="00BA6B2F">
            <w:pPr>
              <w:tabs>
                <w:tab w:val="left" w:pos="1435"/>
              </w:tabs>
              <w:spacing w:line="300" w:lineRule="exact"/>
              <w:jc w:val="center"/>
              <w:rPr>
                <w:rFonts w:ascii="仿宋_GB2312"/>
                <w:sz w:val="24"/>
              </w:rPr>
            </w:pPr>
            <w:r>
              <w:rPr>
                <w:rFonts w:ascii="仿宋_GB2312" w:hint="eastAsia"/>
                <w:sz w:val="24"/>
              </w:rPr>
              <w:t>1</w:t>
            </w:r>
          </w:p>
        </w:tc>
        <w:tc>
          <w:tcPr>
            <w:tcW w:w="5035" w:type="dxa"/>
            <w:vAlign w:val="center"/>
          </w:tcPr>
          <w:p w:rsidR="005408A3" w:rsidRPr="00A96B15" w:rsidRDefault="005408A3" w:rsidP="00D029FD">
            <w:pPr>
              <w:tabs>
                <w:tab w:val="left" w:pos="1435"/>
              </w:tabs>
              <w:spacing w:line="300" w:lineRule="exact"/>
              <w:rPr>
                <w:rFonts w:ascii="仿宋_GB2312"/>
                <w:sz w:val="24"/>
              </w:rPr>
            </w:pPr>
            <w:r>
              <w:rPr>
                <w:rFonts w:ascii="仿宋_GB2312" w:hint="eastAsia"/>
                <w:sz w:val="24"/>
              </w:rPr>
              <w:t>临时救助解决家庭困难及时有效的，得</w:t>
            </w:r>
            <w:r w:rsidR="00D029FD">
              <w:rPr>
                <w:rFonts w:ascii="仿宋_GB2312"/>
                <w:sz w:val="24"/>
              </w:rPr>
              <w:t>1</w:t>
            </w:r>
            <w:r>
              <w:rPr>
                <w:rFonts w:ascii="仿宋_GB2312" w:hint="eastAsia"/>
                <w:sz w:val="24"/>
              </w:rPr>
              <w:t>分，否则不得分。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restart"/>
            <w:vAlign w:val="center"/>
          </w:tcPr>
          <w:p w:rsidR="005408A3" w:rsidRDefault="005408A3" w:rsidP="00BA6B2F">
            <w:pPr>
              <w:tabs>
                <w:tab w:val="left" w:pos="1435"/>
              </w:tabs>
              <w:spacing w:line="300" w:lineRule="exact"/>
              <w:jc w:val="center"/>
              <w:rPr>
                <w:rFonts w:ascii="仿宋_GB2312"/>
                <w:sz w:val="24"/>
              </w:rPr>
            </w:pPr>
            <w:r>
              <w:rPr>
                <w:rFonts w:ascii="仿宋_GB2312" w:hint="eastAsia"/>
                <w:sz w:val="24"/>
              </w:rPr>
              <w:t>社会力量参与</w:t>
            </w:r>
          </w:p>
          <w:p w:rsidR="00D029FD" w:rsidRPr="00A96B15" w:rsidRDefault="00D029FD" w:rsidP="00BA6B2F">
            <w:pPr>
              <w:tabs>
                <w:tab w:val="left" w:pos="1435"/>
              </w:tabs>
              <w:spacing w:line="300" w:lineRule="exact"/>
              <w:jc w:val="center"/>
              <w:rPr>
                <w:rFonts w:ascii="仿宋_GB2312"/>
                <w:sz w:val="24"/>
              </w:rPr>
            </w:pPr>
            <w:r>
              <w:rPr>
                <w:rFonts w:ascii="仿宋_GB2312" w:hint="eastAsia"/>
                <w:sz w:val="24"/>
              </w:rPr>
              <w:t>（6分）</w:t>
            </w: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参与主体</w:t>
            </w:r>
          </w:p>
        </w:tc>
        <w:tc>
          <w:tcPr>
            <w:tcW w:w="441" w:type="dxa"/>
            <w:vAlign w:val="center"/>
          </w:tcPr>
          <w:p w:rsidR="005408A3" w:rsidRPr="00A96B15" w:rsidRDefault="00D029FD" w:rsidP="00BA6B2F">
            <w:pPr>
              <w:tabs>
                <w:tab w:val="left" w:pos="1435"/>
              </w:tabs>
              <w:spacing w:line="300" w:lineRule="exact"/>
              <w:jc w:val="center"/>
              <w:rPr>
                <w:rFonts w:ascii="仿宋_GB2312"/>
                <w:sz w:val="24"/>
              </w:rPr>
            </w:pPr>
            <w:r>
              <w:rPr>
                <w:rFonts w:ascii="仿宋_GB2312" w:hint="eastAsia"/>
                <w:sz w:val="24"/>
              </w:rPr>
              <w:t>2</w:t>
            </w:r>
          </w:p>
        </w:tc>
        <w:tc>
          <w:tcPr>
            <w:tcW w:w="5035" w:type="dxa"/>
            <w:vAlign w:val="center"/>
          </w:tcPr>
          <w:p w:rsidR="005408A3" w:rsidRPr="00A96B15" w:rsidRDefault="005408A3" w:rsidP="00D029FD">
            <w:pPr>
              <w:tabs>
                <w:tab w:val="left" w:pos="1435"/>
              </w:tabs>
              <w:spacing w:line="300" w:lineRule="exact"/>
              <w:rPr>
                <w:rFonts w:ascii="仿宋_GB2312"/>
                <w:sz w:val="24"/>
              </w:rPr>
            </w:pPr>
            <w:r>
              <w:rPr>
                <w:rFonts w:ascii="仿宋_GB2312" w:hint="eastAsia"/>
                <w:sz w:val="24"/>
              </w:rPr>
              <w:t>形成参与社会救助的社会力量名录</w:t>
            </w:r>
            <w:r w:rsidR="007E0B21">
              <w:rPr>
                <w:rFonts w:ascii="仿宋_GB2312" w:hint="eastAsia"/>
                <w:sz w:val="24"/>
              </w:rPr>
              <w:t>或</w:t>
            </w:r>
            <w:r>
              <w:rPr>
                <w:rFonts w:ascii="仿宋_GB2312" w:hint="eastAsia"/>
                <w:sz w:val="24"/>
              </w:rPr>
              <w:t>参与重大救助活动记录的，得</w:t>
            </w:r>
            <w:r w:rsidR="00D029FD">
              <w:rPr>
                <w:rFonts w:ascii="仿宋_GB2312"/>
                <w:sz w:val="24"/>
              </w:rPr>
              <w:t>1</w:t>
            </w:r>
            <w:r>
              <w:rPr>
                <w:rFonts w:ascii="仿宋_GB2312" w:hint="eastAsia"/>
                <w:sz w:val="24"/>
              </w:rPr>
              <w:t>分，否则不得分；参与主体多元化，得</w:t>
            </w:r>
            <w:r w:rsidR="00D029FD">
              <w:rPr>
                <w:rFonts w:ascii="仿宋_GB2312"/>
                <w:sz w:val="24"/>
              </w:rPr>
              <w:t>1</w:t>
            </w:r>
            <w:r>
              <w:rPr>
                <w:rFonts w:ascii="仿宋_GB2312" w:hint="eastAsia"/>
                <w:sz w:val="24"/>
              </w:rPr>
              <w:t>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参与机制</w:t>
            </w:r>
          </w:p>
        </w:tc>
        <w:tc>
          <w:tcPr>
            <w:tcW w:w="441" w:type="dxa"/>
            <w:vAlign w:val="center"/>
          </w:tcPr>
          <w:p w:rsidR="005408A3" w:rsidRPr="00A96B15" w:rsidRDefault="00D029FD" w:rsidP="00BA6B2F">
            <w:pPr>
              <w:tabs>
                <w:tab w:val="left" w:pos="1435"/>
              </w:tabs>
              <w:spacing w:line="300" w:lineRule="exact"/>
              <w:jc w:val="center"/>
              <w:rPr>
                <w:rFonts w:ascii="仿宋_GB2312"/>
                <w:sz w:val="24"/>
              </w:rPr>
            </w:pPr>
            <w:r>
              <w:rPr>
                <w:rFonts w:ascii="仿宋_GB2312" w:hint="eastAsia"/>
                <w:sz w:val="24"/>
              </w:rPr>
              <w:t>3</w:t>
            </w:r>
          </w:p>
        </w:tc>
        <w:tc>
          <w:tcPr>
            <w:tcW w:w="5035" w:type="dxa"/>
            <w:vAlign w:val="center"/>
          </w:tcPr>
          <w:p w:rsidR="005408A3" w:rsidRPr="00A96B15" w:rsidRDefault="005408A3" w:rsidP="00D029FD">
            <w:pPr>
              <w:tabs>
                <w:tab w:val="left" w:pos="1435"/>
              </w:tabs>
              <w:spacing w:line="300" w:lineRule="exact"/>
              <w:rPr>
                <w:rFonts w:ascii="仿宋_GB2312"/>
                <w:sz w:val="24"/>
              </w:rPr>
            </w:pPr>
            <w:r>
              <w:rPr>
                <w:rFonts w:ascii="仿宋_GB2312" w:hint="eastAsia"/>
                <w:sz w:val="24"/>
              </w:rPr>
              <w:t>形成社会力量参与社会救助指引，探索社区基金会参与帮扶救助，建立困难群体预警发现、需求评估、信息发布、服务转介和资源对接等具体措施，得</w:t>
            </w:r>
            <w:r w:rsidR="00D029FD">
              <w:rPr>
                <w:rFonts w:ascii="仿宋_GB2312"/>
                <w:sz w:val="24"/>
              </w:rPr>
              <w:t>3</w:t>
            </w:r>
            <w:r>
              <w:rPr>
                <w:rFonts w:ascii="仿宋_GB2312" w:hint="eastAsia"/>
                <w:sz w:val="24"/>
              </w:rPr>
              <w:t>分</w:t>
            </w:r>
            <w:r w:rsidR="00D029FD">
              <w:rPr>
                <w:rFonts w:ascii="仿宋_GB2312" w:hint="eastAsia"/>
                <w:sz w:val="24"/>
              </w:rPr>
              <w:t>，否则不得分</w:t>
            </w:r>
            <w:r>
              <w:rPr>
                <w:rFonts w:ascii="仿宋_GB2312" w:hint="eastAsia"/>
                <w:sz w:val="24"/>
              </w:rPr>
              <w:t>；措施单一的，</w:t>
            </w:r>
            <w:r w:rsidR="00D029FD">
              <w:rPr>
                <w:rFonts w:ascii="仿宋_GB2312" w:hint="eastAsia"/>
                <w:sz w:val="24"/>
              </w:rPr>
              <w:t>扣1</w:t>
            </w:r>
            <w:r>
              <w:rPr>
                <w:rFonts w:ascii="仿宋_GB2312" w:hint="eastAsia"/>
                <w:sz w:val="24"/>
              </w:rPr>
              <w:t>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参与效果</w:t>
            </w:r>
          </w:p>
        </w:tc>
        <w:tc>
          <w:tcPr>
            <w:tcW w:w="441" w:type="dxa"/>
            <w:vAlign w:val="center"/>
          </w:tcPr>
          <w:p w:rsidR="005408A3" w:rsidRPr="00A96B15" w:rsidRDefault="00D029FD" w:rsidP="00BA6B2F">
            <w:pPr>
              <w:tabs>
                <w:tab w:val="left" w:pos="1435"/>
              </w:tabs>
              <w:spacing w:line="300" w:lineRule="exact"/>
              <w:jc w:val="center"/>
              <w:rPr>
                <w:rFonts w:ascii="仿宋_GB2312"/>
                <w:sz w:val="24"/>
              </w:rPr>
            </w:pPr>
            <w:r>
              <w:rPr>
                <w:rFonts w:ascii="仿宋_GB2312" w:hint="eastAsia"/>
                <w:sz w:val="24"/>
              </w:rPr>
              <w:t>1</w:t>
            </w:r>
          </w:p>
        </w:tc>
        <w:tc>
          <w:tcPr>
            <w:tcW w:w="5035" w:type="dxa"/>
            <w:vAlign w:val="center"/>
          </w:tcPr>
          <w:p w:rsidR="005408A3" w:rsidRPr="00A96B15" w:rsidRDefault="005408A3" w:rsidP="00BC0083">
            <w:pPr>
              <w:tabs>
                <w:tab w:val="left" w:pos="1435"/>
              </w:tabs>
              <w:spacing w:line="300" w:lineRule="exact"/>
              <w:rPr>
                <w:rFonts w:ascii="仿宋_GB2312"/>
                <w:sz w:val="24"/>
              </w:rPr>
            </w:pPr>
            <w:r>
              <w:rPr>
                <w:rFonts w:ascii="仿宋_GB2312" w:hint="eastAsia"/>
                <w:sz w:val="24"/>
              </w:rPr>
              <w:t>有效引导与困难群众需求对接，满足困难群众需要，得</w:t>
            </w:r>
            <w:r w:rsidR="00BC0083">
              <w:rPr>
                <w:rFonts w:ascii="仿宋_GB2312"/>
                <w:sz w:val="24"/>
              </w:rPr>
              <w:t>1</w:t>
            </w:r>
            <w:r>
              <w:rPr>
                <w:rFonts w:ascii="仿宋_GB2312" w:hint="eastAsia"/>
                <w:sz w:val="24"/>
              </w:rPr>
              <w:t>分，否则不得分。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restart"/>
            <w:vAlign w:val="center"/>
          </w:tcPr>
          <w:p w:rsidR="005408A3" w:rsidRDefault="005408A3" w:rsidP="00BA6B2F">
            <w:pPr>
              <w:tabs>
                <w:tab w:val="left" w:pos="1435"/>
              </w:tabs>
              <w:spacing w:line="300" w:lineRule="exact"/>
              <w:jc w:val="center"/>
              <w:rPr>
                <w:rFonts w:ascii="仿宋_GB2312"/>
                <w:sz w:val="24"/>
              </w:rPr>
            </w:pPr>
            <w:r>
              <w:rPr>
                <w:rFonts w:ascii="仿宋_GB2312" w:hint="eastAsia"/>
                <w:sz w:val="24"/>
              </w:rPr>
              <w:t>对象准确</w:t>
            </w:r>
          </w:p>
          <w:p w:rsidR="006D3C19" w:rsidRPr="00A96B15" w:rsidRDefault="006D3C19" w:rsidP="00BA6B2F">
            <w:pPr>
              <w:tabs>
                <w:tab w:val="left" w:pos="1435"/>
              </w:tabs>
              <w:spacing w:line="300" w:lineRule="exact"/>
              <w:jc w:val="center"/>
              <w:rPr>
                <w:rFonts w:ascii="仿宋_GB2312"/>
                <w:sz w:val="24"/>
              </w:rPr>
            </w:pPr>
            <w:r>
              <w:rPr>
                <w:rFonts w:ascii="仿宋_GB2312" w:hint="eastAsia"/>
                <w:sz w:val="24"/>
              </w:rPr>
              <w:t>（</w:t>
            </w:r>
            <w:r>
              <w:rPr>
                <w:rFonts w:ascii="仿宋_GB2312"/>
                <w:sz w:val="24"/>
              </w:rPr>
              <w:t>15分</w:t>
            </w:r>
            <w:r>
              <w:rPr>
                <w:rFonts w:ascii="仿宋_GB2312" w:hint="eastAsia"/>
                <w:sz w:val="24"/>
              </w:rPr>
              <w:t>）</w:t>
            </w:r>
          </w:p>
        </w:tc>
        <w:tc>
          <w:tcPr>
            <w:tcW w:w="0" w:type="auto"/>
            <w:vAlign w:val="center"/>
          </w:tcPr>
          <w:p w:rsidR="00A37C8B" w:rsidRDefault="005408A3" w:rsidP="00BA6B2F">
            <w:pPr>
              <w:tabs>
                <w:tab w:val="left" w:pos="1435"/>
              </w:tabs>
              <w:spacing w:line="300" w:lineRule="exact"/>
              <w:jc w:val="center"/>
              <w:rPr>
                <w:rFonts w:ascii="仿宋_GB2312"/>
                <w:sz w:val="24"/>
              </w:rPr>
            </w:pPr>
            <w:r>
              <w:rPr>
                <w:rFonts w:ascii="仿宋_GB2312" w:hint="eastAsia"/>
                <w:sz w:val="24"/>
              </w:rPr>
              <w:t>无</w:t>
            </w:r>
          </w:p>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“错保”“骗保”</w:t>
            </w:r>
          </w:p>
        </w:tc>
        <w:tc>
          <w:tcPr>
            <w:tcW w:w="441" w:type="dxa"/>
            <w:vAlign w:val="center"/>
          </w:tcPr>
          <w:p w:rsidR="005408A3" w:rsidRPr="00A96B15" w:rsidRDefault="00D029FD" w:rsidP="00BA6B2F">
            <w:pPr>
              <w:tabs>
                <w:tab w:val="left" w:pos="1435"/>
              </w:tabs>
              <w:spacing w:line="300" w:lineRule="exact"/>
              <w:jc w:val="center"/>
              <w:rPr>
                <w:rFonts w:ascii="仿宋_GB2312"/>
                <w:sz w:val="24"/>
              </w:rPr>
            </w:pPr>
            <w:r>
              <w:rPr>
                <w:rFonts w:ascii="仿宋_GB2312" w:hint="eastAsia"/>
                <w:sz w:val="24"/>
              </w:rPr>
              <w:t>3</w:t>
            </w:r>
          </w:p>
        </w:tc>
        <w:tc>
          <w:tcPr>
            <w:tcW w:w="5035" w:type="dxa"/>
            <w:vAlign w:val="center"/>
          </w:tcPr>
          <w:p w:rsidR="005408A3" w:rsidRPr="00A96B15" w:rsidRDefault="005408A3" w:rsidP="00D029FD">
            <w:pPr>
              <w:tabs>
                <w:tab w:val="left" w:pos="1435"/>
              </w:tabs>
              <w:spacing w:line="300" w:lineRule="exact"/>
              <w:rPr>
                <w:rFonts w:ascii="仿宋_GB2312"/>
                <w:sz w:val="24"/>
              </w:rPr>
            </w:pPr>
            <w:r>
              <w:rPr>
                <w:rFonts w:ascii="仿宋_GB2312" w:hint="eastAsia"/>
                <w:sz w:val="24"/>
              </w:rPr>
              <w:t>按照社会救助对象的一定比例进行抽查，未将不符合条件人员纳入救助范围，得</w:t>
            </w:r>
            <w:r w:rsidR="00D029FD">
              <w:rPr>
                <w:rFonts w:ascii="仿宋_GB2312"/>
                <w:sz w:val="24"/>
              </w:rPr>
              <w:t>3</w:t>
            </w:r>
            <w:r>
              <w:rPr>
                <w:rFonts w:ascii="仿宋_GB2312" w:hint="eastAsia"/>
                <w:sz w:val="24"/>
              </w:rPr>
              <w:t>分；抽查过程中发现1例，扣</w:t>
            </w:r>
            <w:r w:rsidR="00D029FD">
              <w:rPr>
                <w:rFonts w:ascii="仿宋_GB2312"/>
                <w:sz w:val="24"/>
              </w:rPr>
              <w:t>0.5</w:t>
            </w:r>
            <w:r>
              <w:rPr>
                <w:rFonts w:ascii="仿宋_GB2312" w:hint="eastAsia"/>
                <w:sz w:val="24"/>
              </w:rPr>
              <w:t>分，扣完为止。</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A37C8B" w:rsidRDefault="005408A3" w:rsidP="00BA6B2F">
            <w:pPr>
              <w:tabs>
                <w:tab w:val="left" w:pos="1435"/>
              </w:tabs>
              <w:spacing w:line="300" w:lineRule="exact"/>
              <w:jc w:val="center"/>
              <w:rPr>
                <w:rFonts w:ascii="仿宋_GB2312"/>
                <w:sz w:val="24"/>
              </w:rPr>
            </w:pPr>
            <w:r>
              <w:rPr>
                <w:rFonts w:ascii="仿宋_GB2312" w:hint="eastAsia"/>
                <w:sz w:val="24"/>
              </w:rPr>
              <w:t>无“人情保”</w:t>
            </w:r>
          </w:p>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“关系保”</w:t>
            </w:r>
          </w:p>
        </w:tc>
        <w:tc>
          <w:tcPr>
            <w:tcW w:w="441" w:type="dxa"/>
            <w:vAlign w:val="center"/>
          </w:tcPr>
          <w:p w:rsidR="005408A3" w:rsidRPr="00A96B15" w:rsidRDefault="00D029FD" w:rsidP="00BA6B2F">
            <w:pPr>
              <w:tabs>
                <w:tab w:val="left" w:pos="1435"/>
              </w:tabs>
              <w:spacing w:line="300" w:lineRule="exact"/>
              <w:jc w:val="center"/>
              <w:rPr>
                <w:rFonts w:ascii="仿宋_GB2312"/>
                <w:sz w:val="24"/>
              </w:rPr>
            </w:pPr>
            <w:r>
              <w:rPr>
                <w:rFonts w:ascii="仿宋_GB2312" w:hint="eastAsia"/>
                <w:sz w:val="24"/>
              </w:rPr>
              <w:t>3</w:t>
            </w:r>
          </w:p>
        </w:tc>
        <w:tc>
          <w:tcPr>
            <w:tcW w:w="5035" w:type="dxa"/>
            <w:vAlign w:val="center"/>
          </w:tcPr>
          <w:p w:rsidR="005408A3" w:rsidRPr="00A96B15" w:rsidRDefault="005408A3" w:rsidP="00D029FD">
            <w:pPr>
              <w:tabs>
                <w:tab w:val="left" w:pos="1435"/>
              </w:tabs>
              <w:spacing w:line="300" w:lineRule="exact"/>
              <w:rPr>
                <w:rFonts w:ascii="仿宋_GB2312"/>
                <w:sz w:val="24"/>
              </w:rPr>
            </w:pPr>
            <w:r>
              <w:rPr>
                <w:rFonts w:ascii="仿宋_GB2312" w:hint="eastAsia"/>
                <w:sz w:val="24"/>
              </w:rPr>
              <w:t>按照社会救助对象的一定比例进行抽查，不存在“人情保”“关系保”，得</w:t>
            </w:r>
            <w:r w:rsidR="00D029FD">
              <w:rPr>
                <w:rFonts w:ascii="仿宋_GB2312"/>
                <w:sz w:val="24"/>
              </w:rPr>
              <w:t>3</w:t>
            </w:r>
            <w:r>
              <w:rPr>
                <w:rFonts w:ascii="仿宋_GB2312" w:hint="eastAsia"/>
                <w:sz w:val="24"/>
              </w:rPr>
              <w:t>分；抽查过程中发现1例，扣</w:t>
            </w:r>
            <w:r w:rsidR="00D029FD">
              <w:rPr>
                <w:rFonts w:ascii="仿宋_GB2312"/>
                <w:sz w:val="24"/>
              </w:rPr>
              <w:t>0.5</w:t>
            </w:r>
            <w:r>
              <w:rPr>
                <w:rFonts w:ascii="仿宋_GB2312" w:hint="eastAsia"/>
                <w:sz w:val="24"/>
              </w:rPr>
              <w:t>分，扣完为止。</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A37C8B" w:rsidRDefault="005408A3" w:rsidP="00BA6B2F">
            <w:pPr>
              <w:tabs>
                <w:tab w:val="left" w:pos="1435"/>
              </w:tabs>
              <w:spacing w:line="300" w:lineRule="exact"/>
              <w:jc w:val="center"/>
              <w:rPr>
                <w:rFonts w:ascii="仿宋_GB2312"/>
                <w:sz w:val="24"/>
              </w:rPr>
            </w:pPr>
            <w:r>
              <w:rPr>
                <w:rFonts w:ascii="仿宋_GB2312" w:hint="eastAsia"/>
                <w:sz w:val="24"/>
              </w:rPr>
              <w:t>无</w:t>
            </w:r>
          </w:p>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“政策保”</w:t>
            </w:r>
          </w:p>
        </w:tc>
        <w:tc>
          <w:tcPr>
            <w:tcW w:w="441" w:type="dxa"/>
            <w:vAlign w:val="center"/>
          </w:tcPr>
          <w:p w:rsidR="005408A3" w:rsidRPr="00A96B15" w:rsidRDefault="00D029FD" w:rsidP="00BA6B2F">
            <w:pPr>
              <w:tabs>
                <w:tab w:val="left" w:pos="1435"/>
              </w:tabs>
              <w:spacing w:line="300" w:lineRule="exact"/>
              <w:jc w:val="center"/>
              <w:rPr>
                <w:rFonts w:ascii="仿宋_GB2312"/>
                <w:sz w:val="24"/>
              </w:rPr>
            </w:pPr>
            <w:r>
              <w:rPr>
                <w:rFonts w:ascii="仿宋_GB2312" w:hint="eastAsia"/>
                <w:sz w:val="24"/>
              </w:rPr>
              <w:t>3</w:t>
            </w:r>
          </w:p>
        </w:tc>
        <w:tc>
          <w:tcPr>
            <w:tcW w:w="5035" w:type="dxa"/>
            <w:vAlign w:val="center"/>
          </w:tcPr>
          <w:p w:rsidR="005408A3" w:rsidRPr="00A96B15" w:rsidRDefault="005408A3" w:rsidP="00D029FD">
            <w:pPr>
              <w:tabs>
                <w:tab w:val="left" w:pos="1435"/>
              </w:tabs>
              <w:spacing w:line="300" w:lineRule="exact"/>
              <w:rPr>
                <w:rFonts w:ascii="仿宋_GB2312"/>
                <w:sz w:val="24"/>
              </w:rPr>
            </w:pPr>
            <w:r>
              <w:rPr>
                <w:rFonts w:ascii="仿宋_GB2312" w:hint="eastAsia"/>
                <w:sz w:val="24"/>
              </w:rPr>
              <w:t>按照社会救助对象的一定比例进行抽查，不存在“政策保”，得</w:t>
            </w:r>
            <w:r w:rsidR="00D029FD">
              <w:rPr>
                <w:rFonts w:ascii="仿宋_GB2312"/>
                <w:sz w:val="24"/>
              </w:rPr>
              <w:t>3</w:t>
            </w:r>
            <w:r>
              <w:rPr>
                <w:rFonts w:ascii="仿宋_GB2312" w:hint="eastAsia"/>
                <w:sz w:val="24"/>
              </w:rPr>
              <w:t>分；抽查过程中发现1例，扣</w:t>
            </w:r>
            <w:r w:rsidR="00D029FD">
              <w:rPr>
                <w:rFonts w:ascii="仿宋_GB2312"/>
                <w:sz w:val="24"/>
              </w:rPr>
              <w:t>0.5</w:t>
            </w:r>
            <w:r>
              <w:rPr>
                <w:rFonts w:ascii="仿宋_GB2312" w:hint="eastAsia"/>
                <w:sz w:val="24"/>
              </w:rPr>
              <w:t>分，扣完为止。</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tcPr>
          <w:p w:rsidR="005408A3" w:rsidRPr="00A96B15" w:rsidRDefault="005408A3" w:rsidP="00BA6B2F">
            <w:pPr>
              <w:tabs>
                <w:tab w:val="left" w:pos="1435"/>
              </w:tabs>
              <w:spacing w:line="300" w:lineRule="exact"/>
              <w:jc w:val="center"/>
              <w:rPr>
                <w:rFonts w:ascii="仿宋_GB2312"/>
                <w:sz w:val="24"/>
              </w:rPr>
            </w:pPr>
          </w:p>
        </w:tc>
        <w:tc>
          <w:tcPr>
            <w:tcW w:w="0" w:type="auto"/>
            <w:vAlign w:val="center"/>
          </w:tcPr>
          <w:p w:rsidR="00A37C8B" w:rsidRDefault="005408A3" w:rsidP="00BA6B2F">
            <w:pPr>
              <w:tabs>
                <w:tab w:val="left" w:pos="1435"/>
              </w:tabs>
              <w:spacing w:line="300" w:lineRule="exact"/>
              <w:jc w:val="center"/>
              <w:rPr>
                <w:rFonts w:ascii="仿宋_GB2312"/>
                <w:sz w:val="24"/>
              </w:rPr>
            </w:pPr>
            <w:r>
              <w:rPr>
                <w:rFonts w:ascii="仿宋_GB2312" w:hint="eastAsia"/>
                <w:sz w:val="24"/>
              </w:rPr>
              <w:t>无</w:t>
            </w:r>
          </w:p>
          <w:p w:rsidR="005408A3" w:rsidRPr="00A7343E" w:rsidRDefault="005408A3" w:rsidP="00BA6B2F">
            <w:pPr>
              <w:tabs>
                <w:tab w:val="left" w:pos="1435"/>
              </w:tabs>
              <w:spacing w:line="300" w:lineRule="exact"/>
              <w:jc w:val="center"/>
              <w:rPr>
                <w:rFonts w:ascii="仿宋_GB2312"/>
                <w:sz w:val="24"/>
              </w:rPr>
            </w:pPr>
            <w:r>
              <w:rPr>
                <w:rFonts w:ascii="仿宋_GB2312" w:hint="eastAsia"/>
                <w:sz w:val="24"/>
              </w:rPr>
              <w:t>“漏保”</w:t>
            </w:r>
          </w:p>
        </w:tc>
        <w:tc>
          <w:tcPr>
            <w:tcW w:w="441" w:type="dxa"/>
            <w:vAlign w:val="center"/>
          </w:tcPr>
          <w:p w:rsidR="005408A3" w:rsidRPr="00A96B15" w:rsidRDefault="00D029FD" w:rsidP="00BA6B2F">
            <w:pPr>
              <w:tabs>
                <w:tab w:val="left" w:pos="1435"/>
              </w:tabs>
              <w:spacing w:line="300" w:lineRule="exact"/>
              <w:jc w:val="center"/>
              <w:rPr>
                <w:rFonts w:ascii="仿宋_GB2312"/>
                <w:sz w:val="24"/>
              </w:rPr>
            </w:pPr>
            <w:r>
              <w:rPr>
                <w:rFonts w:ascii="仿宋_GB2312" w:hint="eastAsia"/>
                <w:sz w:val="24"/>
              </w:rPr>
              <w:t>6</w:t>
            </w:r>
          </w:p>
        </w:tc>
        <w:tc>
          <w:tcPr>
            <w:tcW w:w="5035" w:type="dxa"/>
            <w:vAlign w:val="center"/>
          </w:tcPr>
          <w:p w:rsidR="005408A3" w:rsidRPr="00A96B15" w:rsidRDefault="005408A3" w:rsidP="00D029FD">
            <w:pPr>
              <w:tabs>
                <w:tab w:val="left" w:pos="1435"/>
              </w:tabs>
              <w:spacing w:line="300" w:lineRule="exact"/>
              <w:rPr>
                <w:rFonts w:ascii="仿宋_GB2312"/>
                <w:sz w:val="24"/>
              </w:rPr>
            </w:pPr>
            <w:r>
              <w:rPr>
                <w:rFonts w:ascii="仿宋_GB2312" w:hint="eastAsia"/>
                <w:sz w:val="24"/>
              </w:rPr>
              <w:t>按照非救助对象（当年提出申请未被批准的对象，以及当年已经退出的原救助对象）的一定比例进行抽样，将符合条件人员全部纳入救助范围，得</w:t>
            </w:r>
            <w:r w:rsidR="00D029FD">
              <w:rPr>
                <w:rFonts w:ascii="仿宋_GB2312"/>
                <w:sz w:val="24"/>
              </w:rPr>
              <w:t>6</w:t>
            </w:r>
            <w:r>
              <w:rPr>
                <w:rFonts w:ascii="仿宋_GB2312" w:hint="eastAsia"/>
                <w:sz w:val="24"/>
              </w:rPr>
              <w:t>分；抽查过程中发现1例“漏保”，扣1分，扣完为止。</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restart"/>
            <w:vAlign w:val="center"/>
          </w:tcPr>
          <w:p w:rsidR="005408A3" w:rsidRDefault="005408A3" w:rsidP="00BA6B2F">
            <w:pPr>
              <w:tabs>
                <w:tab w:val="left" w:pos="1435"/>
              </w:tabs>
              <w:spacing w:line="300" w:lineRule="exact"/>
              <w:jc w:val="center"/>
              <w:rPr>
                <w:rFonts w:ascii="仿宋_GB2312"/>
                <w:sz w:val="24"/>
              </w:rPr>
            </w:pPr>
            <w:r>
              <w:rPr>
                <w:rFonts w:ascii="仿宋_GB2312" w:hint="eastAsia"/>
                <w:sz w:val="24"/>
              </w:rPr>
              <w:t>附加分</w:t>
            </w:r>
          </w:p>
          <w:p w:rsidR="006D3C19" w:rsidRPr="00A96B15" w:rsidRDefault="006D3C19" w:rsidP="00BA6B2F">
            <w:pPr>
              <w:tabs>
                <w:tab w:val="left" w:pos="1435"/>
              </w:tabs>
              <w:spacing w:line="300" w:lineRule="exact"/>
              <w:jc w:val="center"/>
              <w:rPr>
                <w:rFonts w:ascii="仿宋_GB2312"/>
                <w:sz w:val="24"/>
              </w:rPr>
            </w:pPr>
            <w:r>
              <w:rPr>
                <w:rFonts w:ascii="仿宋_GB2312" w:hint="eastAsia"/>
                <w:sz w:val="24"/>
              </w:rPr>
              <w:t>（1</w:t>
            </w:r>
            <w:r>
              <w:rPr>
                <w:rFonts w:ascii="仿宋_GB2312"/>
                <w:sz w:val="24"/>
              </w:rPr>
              <w:t>0分</w:t>
            </w:r>
            <w:r>
              <w:rPr>
                <w:rFonts w:ascii="仿宋_GB2312" w:hint="eastAsia"/>
                <w:sz w:val="24"/>
              </w:rPr>
              <w:t>）</w:t>
            </w:r>
          </w:p>
        </w:tc>
        <w:tc>
          <w:tcPr>
            <w:tcW w:w="0" w:type="auto"/>
            <w:vAlign w:val="center"/>
          </w:tcPr>
          <w:p w:rsidR="005408A3" w:rsidRPr="00A96B15" w:rsidRDefault="005408A3" w:rsidP="00BA6B2F">
            <w:pPr>
              <w:tabs>
                <w:tab w:val="left" w:pos="1435"/>
              </w:tabs>
              <w:spacing w:line="300" w:lineRule="exact"/>
              <w:jc w:val="center"/>
              <w:rPr>
                <w:rFonts w:ascii="仿宋_GB2312"/>
                <w:sz w:val="24"/>
              </w:rPr>
            </w:pPr>
            <w:r>
              <w:rPr>
                <w:rFonts w:ascii="仿宋_GB2312" w:hint="eastAsia"/>
                <w:sz w:val="24"/>
              </w:rPr>
              <w:t>信息报送</w:t>
            </w:r>
          </w:p>
        </w:tc>
        <w:tc>
          <w:tcPr>
            <w:tcW w:w="441" w:type="dxa"/>
            <w:vAlign w:val="center"/>
          </w:tcPr>
          <w:p w:rsidR="005408A3" w:rsidRPr="00A96B15" w:rsidRDefault="004F3FF6" w:rsidP="00BA6B2F">
            <w:pPr>
              <w:tabs>
                <w:tab w:val="left" w:pos="1435"/>
              </w:tabs>
              <w:spacing w:line="300" w:lineRule="exact"/>
              <w:jc w:val="center"/>
              <w:rPr>
                <w:rFonts w:ascii="仿宋_GB2312"/>
                <w:sz w:val="24"/>
              </w:rPr>
            </w:pPr>
            <w:r>
              <w:rPr>
                <w:rFonts w:ascii="仿宋_GB2312" w:hint="eastAsia"/>
                <w:sz w:val="24"/>
              </w:rPr>
              <w:t>5</w:t>
            </w:r>
          </w:p>
        </w:tc>
        <w:tc>
          <w:tcPr>
            <w:tcW w:w="5035" w:type="dxa"/>
            <w:vAlign w:val="center"/>
          </w:tcPr>
          <w:p w:rsidR="005408A3" w:rsidRPr="00A96B15" w:rsidRDefault="005408A3" w:rsidP="0043766A">
            <w:pPr>
              <w:tabs>
                <w:tab w:val="left" w:pos="1435"/>
              </w:tabs>
              <w:spacing w:line="300" w:lineRule="exact"/>
              <w:rPr>
                <w:rFonts w:ascii="仿宋_GB2312"/>
                <w:sz w:val="24"/>
              </w:rPr>
            </w:pPr>
            <w:r>
              <w:rPr>
                <w:rFonts w:ascii="仿宋_GB2312" w:hint="eastAsia"/>
                <w:sz w:val="24"/>
              </w:rPr>
              <w:t>有信息报送，且被采用的，采用一条得</w:t>
            </w:r>
            <w:r w:rsidR="00EC4C52">
              <w:rPr>
                <w:rFonts w:ascii="仿宋_GB2312"/>
                <w:sz w:val="24"/>
              </w:rPr>
              <w:t>0.</w:t>
            </w:r>
            <w:r w:rsidR="0043766A">
              <w:rPr>
                <w:rFonts w:ascii="仿宋_GB2312"/>
                <w:sz w:val="24"/>
              </w:rPr>
              <w:t>5</w:t>
            </w:r>
            <w:r>
              <w:rPr>
                <w:rFonts w:ascii="仿宋_GB2312" w:hint="eastAsia"/>
                <w:sz w:val="24"/>
              </w:rPr>
              <w:t>分，累计最高不超过</w:t>
            </w:r>
            <w:r w:rsidR="002A68A4">
              <w:rPr>
                <w:rFonts w:ascii="仿宋_GB2312"/>
                <w:sz w:val="24"/>
              </w:rPr>
              <w:t>4</w:t>
            </w:r>
            <w:r>
              <w:rPr>
                <w:rFonts w:ascii="仿宋_GB2312" w:hint="eastAsia"/>
                <w:sz w:val="24"/>
              </w:rPr>
              <w:t>分。有信息报送，但未被采用的，</w:t>
            </w:r>
            <w:r w:rsidR="004F3FF6">
              <w:rPr>
                <w:rFonts w:ascii="仿宋_GB2312" w:hint="eastAsia"/>
                <w:sz w:val="24"/>
              </w:rPr>
              <w:t>每报送一条</w:t>
            </w:r>
            <w:r>
              <w:rPr>
                <w:rFonts w:ascii="仿宋_GB2312" w:hint="eastAsia"/>
                <w:sz w:val="24"/>
              </w:rPr>
              <w:t>得</w:t>
            </w:r>
            <w:r w:rsidR="004F3FF6">
              <w:rPr>
                <w:rFonts w:ascii="仿宋_GB2312" w:hint="eastAsia"/>
                <w:sz w:val="24"/>
              </w:rPr>
              <w:t>0</w:t>
            </w:r>
            <w:r w:rsidR="004F3FF6">
              <w:rPr>
                <w:rFonts w:ascii="仿宋_GB2312"/>
                <w:sz w:val="24"/>
              </w:rPr>
              <w:t>.</w:t>
            </w:r>
            <w:r w:rsidR="0043766A">
              <w:rPr>
                <w:rFonts w:ascii="仿宋_GB2312"/>
                <w:sz w:val="24"/>
              </w:rPr>
              <w:t>2</w:t>
            </w:r>
            <w:bookmarkStart w:id="0" w:name="_GoBack"/>
            <w:bookmarkEnd w:id="0"/>
            <w:r>
              <w:rPr>
                <w:rFonts w:ascii="仿宋_GB2312" w:hint="eastAsia"/>
                <w:sz w:val="24"/>
              </w:rPr>
              <w:t>分</w:t>
            </w:r>
            <w:r w:rsidR="004F3FF6">
              <w:rPr>
                <w:rFonts w:ascii="仿宋_GB2312" w:hint="eastAsia"/>
                <w:sz w:val="24"/>
              </w:rPr>
              <w:t>，最高不超过</w:t>
            </w:r>
            <w:r w:rsidR="006B178C">
              <w:rPr>
                <w:rFonts w:ascii="仿宋_GB2312"/>
                <w:sz w:val="24"/>
              </w:rPr>
              <w:t>1</w:t>
            </w:r>
            <w:r w:rsidR="004F3FF6">
              <w:rPr>
                <w:rFonts w:ascii="仿宋_GB2312" w:hint="eastAsia"/>
                <w:sz w:val="24"/>
              </w:rPr>
              <w:t>分</w:t>
            </w:r>
            <w:r>
              <w:rPr>
                <w:rFonts w:ascii="仿宋_GB2312" w:hint="eastAsia"/>
                <w:sz w:val="24"/>
              </w:rPr>
              <w:t>；没有信息报送的不加分。</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A96B15" w:rsidTr="006D3C19">
        <w:tc>
          <w:tcPr>
            <w:tcW w:w="1102" w:type="dxa"/>
            <w:vMerge/>
            <w:vAlign w:val="center"/>
          </w:tcPr>
          <w:p w:rsidR="005408A3" w:rsidRDefault="005408A3" w:rsidP="00BA6B2F">
            <w:pPr>
              <w:tabs>
                <w:tab w:val="left" w:pos="1435"/>
              </w:tabs>
              <w:spacing w:line="300" w:lineRule="exact"/>
              <w:jc w:val="center"/>
              <w:rPr>
                <w:rFonts w:ascii="仿宋_GB2312"/>
                <w:sz w:val="24"/>
              </w:rPr>
            </w:pPr>
          </w:p>
        </w:tc>
        <w:tc>
          <w:tcPr>
            <w:tcW w:w="0" w:type="auto"/>
            <w:vAlign w:val="center"/>
          </w:tcPr>
          <w:p w:rsidR="005408A3" w:rsidRDefault="005408A3" w:rsidP="00BA6B2F">
            <w:pPr>
              <w:tabs>
                <w:tab w:val="left" w:pos="1435"/>
              </w:tabs>
              <w:spacing w:line="300" w:lineRule="exact"/>
              <w:jc w:val="center"/>
              <w:rPr>
                <w:rFonts w:ascii="仿宋_GB2312"/>
                <w:sz w:val="24"/>
              </w:rPr>
            </w:pPr>
            <w:r>
              <w:rPr>
                <w:rFonts w:ascii="仿宋_GB2312" w:hint="eastAsia"/>
                <w:sz w:val="24"/>
              </w:rPr>
              <w:t>工作创新</w:t>
            </w:r>
          </w:p>
        </w:tc>
        <w:tc>
          <w:tcPr>
            <w:tcW w:w="441" w:type="dxa"/>
            <w:vAlign w:val="center"/>
          </w:tcPr>
          <w:p w:rsidR="005408A3" w:rsidRPr="00A96B15" w:rsidRDefault="004F3FF6" w:rsidP="00BA6B2F">
            <w:pPr>
              <w:tabs>
                <w:tab w:val="left" w:pos="1435"/>
              </w:tabs>
              <w:spacing w:line="300" w:lineRule="exact"/>
              <w:jc w:val="center"/>
              <w:rPr>
                <w:rFonts w:ascii="仿宋_GB2312"/>
                <w:sz w:val="24"/>
              </w:rPr>
            </w:pPr>
            <w:r>
              <w:rPr>
                <w:rFonts w:ascii="仿宋_GB2312" w:hint="eastAsia"/>
                <w:sz w:val="24"/>
              </w:rPr>
              <w:t>5</w:t>
            </w:r>
          </w:p>
        </w:tc>
        <w:tc>
          <w:tcPr>
            <w:tcW w:w="5035" w:type="dxa"/>
            <w:vAlign w:val="center"/>
          </w:tcPr>
          <w:p w:rsidR="005408A3" w:rsidRDefault="005408A3" w:rsidP="008F0CCD">
            <w:pPr>
              <w:tabs>
                <w:tab w:val="left" w:pos="1435"/>
              </w:tabs>
              <w:spacing w:line="300" w:lineRule="exact"/>
              <w:rPr>
                <w:rFonts w:ascii="仿宋_GB2312"/>
                <w:sz w:val="24"/>
              </w:rPr>
            </w:pPr>
            <w:r>
              <w:rPr>
                <w:rFonts w:ascii="仿宋_GB2312" w:hint="eastAsia"/>
                <w:sz w:val="24"/>
              </w:rPr>
              <w:t>在以下几方面探索形成创新做法、取得良好社会效果并形成可复制、可推广经验</w:t>
            </w:r>
            <w:r w:rsidR="008F0CCD">
              <w:rPr>
                <w:rFonts w:ascii="仿宋_GB2312" w:hint="eastAsia"/>
                <w:sz w:val="24"/>
              </w:rPr>
              <w:t>的</w:t>
            </w:r>
            <w:r w:rsidR="00E06E15">
              <w:rPr>
                <w:rFonts w:ascii="仿宋_GB2312" w:hint="eastAsia"/>
                <w:sz w:val="24"/>
              </w:rPr>
              <w:t>，</w:t>
            </w:r>
            <w:r w:rsidR="008F0CCD">
              <w:rPr>
                <w:rFonts w:ascii="仿宋_GB2312" w:hint="eastAsia"/>
                <w:sz w:val="24"/>
              </w:rPr>
              <w:t>视情加分，</w:t>
            </w:r>
            <w:r w:rsidR="00E06E15">
              <w:rPr>
                <w:rFonts w:ascii="仿宋_GB2312" w:hint="eastAsia"/>
                <w:sz w:val="24"/>
              </w:rPr>
              <w:t>累计最高不超过</w:t>
            </w:r>
            <w:r w:rsidR="00E06E15">
              <w:rPr>
                <w:rFonts w:ascii="仿宋_GB2312"/>
                <w:sz w:val="24"/>
              </w:rPr>
              <w:t>5</w:t>
            </w:r>
            <w:r w:rsidR="00E06E15">
              <w:rPr>
                <w:rFonts w:ascii="仿宋_GB2312" w:hint="eastAsia"/>
                <w:sz w:val="24"/>
              </w:rPr>
              <w:t>分</w:t>
            </w:r>
            <w:r>
              <w:rPr>
                <w:rFonts w:ascii="仿宋_GB2312" w:hint="eastAsia"/>
                <w:sz w:val="24"/>
              </w:rPr>
              <w:t>。</w:t>
            </w:r>
            <w:r w:rsidR="00E06E15">
              <w:rPr>
                <w:rFonts w:ascii="仿宋_GB2312" w:hint="eastAsia"/>
                <w:sz w:val="24"/>
              </w:rPr>
              <w:t>其中，圆满完成市、区布置的试点任务的，得1</w:t>
            </w:r>
            <w:r w:rsidR="00E06E15">
              <w:rPr>
                <w:rFonts w:ascii="仿宋_GB2312"/>
                <w:sz w:val="24"/>
              </w:rPr>
              <w:t>.5分</w:t>
            </w:r>
            <w:r w:rsidR="00E06E15">
              <w:rPr>
                <w:rFonts w:ascii="仿宋_GB2312" w:hint="eastAsia"/>
                <w:sz w:val="24"/>
              </w:rPr>
              <w:t>；在政策宣传</w:t>
            </w:r>
            <w:r w:rsidR="00F97E74">
              <w:rPr>
                <w:rFonts w:ascii="仿宋_GB2312" w:hint="eastAsia"/>
                <w:sz w:val="24"/>
              </w:rPr>
              <w:t>、救助工作开展上，</w:t>
            </w:r>
            <w:r w:rsidR="00E06E15">
              <w:rPr>
                <w:rFonts w:ascii="仿宋_GB2312" w:hint="eastAsia"/>
                <w:sz w:val="24"/>
              </w:rPr>
              <w:t>群众知晓率和满意度较高的，得1</w:t>
            </w:r>
            <w:r w:rsidR="00E06E15">
              <w:rPr>
                <w:rFonts w:ascii="仿宋_GB2312"/>
                <w:sz w:val="24"/>
              </w:rPr>
              <w:t>.5分</w:t>
            </w:r>
            <w:r w:rsidR="00E06E15">
              <w:rPr>
                <w:rFonts w:ascii="仿宋_GB2312" w:hint="eastAsia"/>
                <w:sz w:val="24"/>
              </w:rPr>
              <w:t>；</w:t>
            </w:r>
            <w:r>
              <w:rPr>
                <w:rFonts w:ascii="仿宋_GB2312" w:hint="eastAsia"/>
                <w:sz w:val="24"/>
              </w:rPr>
              <w:t>在市级以上主要媒体宣传或得到国家部委或上海市领导批示明确要求推广的</w:t>
            </w:r>
            <w:r w:rsidR="00E06E15">
              <w:rPr>
                <w:rFonts w:ascii="仿宋_GB2312" w:hint="eastAsia"/>
                <w:sz w:val="24"/>
              </w:rPr>
              <w:t>，得2分</w:t>
            </w:r>
            <w:r>
              <w:rPr>
                <w:rFonts w:ascii="仿宋_GB2312" w:hint="eastAsia"/>
                <w:sz w:val="24"/>
              </w:rPr>
              <w:t>。</w:t>
            </w:r>
          </w:p>
        </w:tc>
        <w:tc>
          <w:tcPr>
            <w:tcW w:w="446" w:type="dxa"/>
          </w:tcPr>
          <w:p w:rsidR="005408A3" w:rsidRPr="00A96B15" w:rsidRDefault="005408A3" w:rsidP="00BA6B2F">
            <w:pPr>
              <w:tabs>
                <w:tab w:val="left" w:pos="1435"/>
              </w:tabs>
              <w:spacing w:line="300" w:lineRule="exact"/>
              <w:jc w:val="center"/>
              <w:rPr>
                <w:rFonts w:ascii="仿宋_GB2312"/>
                <w:sz w:val="24"/>
              </w:rPr>
            </w:pPr>
          </w:p>
        </w:tc>
        <w:tc>
          <w:tcPr>
            <w:tcW w:w="447" w:type="dxa"/>
          </w:tcPr>
          <w:p w:rsidR="005408A3" w:rsidRPr="00A96B15" w:rsidRDefault="005408A3" w:rsidP="00BA6B2F">
            <w:pPr>
              <w:tabs>
                <w:tab w:val="left" w:pos="1435"/>
              </w:tabs>
              <w:spacing w:line="300" w:lineRule="exact"/>
              <w:jc w:val="center"/>
              <w:rPr>
                <w:rFonts w:ascii="仿宋_GB2312"/>
                <w:sz w:val="24"/>
              </w:rPr>
            </w:pPr>
          </w:p>
        </w:tc>
      </w:tr>
      <w:tr w:rsidR="000C2343" w:rsidRPr="004F3FF6" w:rsidTr="006D3C19">
        <w:tc>
          <w:tcPr>
            <w:tcW w:w="3979" w:type="dxa"/>
            <w:gridSpan w:val="2"/>
            <w:vAlign w:val="center"/>
          </w:tcPr>
          <w:p w:rsidR="004F3FF6" w:rsidRPr="004F3FF6" w:rsidRDefault="004F3FF6" w:rsidP="00BA6B2F">
            <w:pPr>
              <w:tabs>
                <w:tab w:val="left" w:pos="1435"/>
              </w:tabs>
              <w:spacing w:line="300" w:lineRule="exact"/>
              <w:jc w:val="center"/>
              <w:rPr>
                <w:rFonts w:ascii="仿宋_GB2312"/>
                <w:b/>
                <w:sz w:val="24"/>
              </w:rPr>
            </w:pPr>
            <w:r w:rsidRPr="004F3FF6">
              <w:rPr>
                <w:rFonts w:ascii="仿宋_GB2312" w:hint="eastAsia"/>
                <w:b/>
                <w:sz w:val="24"/>
              </w:rPr>
              <w:t>总分</w:t>
            </w:r>
          </w:p>
        </w:tc>
        <w:tc>
          <w:tcPr>
            <w:tcW w:w="0" w:type="auto"/>
            <w:gridSpan w:val="2"/>
            <w:vAlign w:val="center"/>
          </w:tcPr>
          <w:p w:rsidR="004F3FF6" w:rsidRPr="004F3FF6" w:rsidRDefault="004F3FF6" w:rsidP="00BA6B2F">
            <w:pPr>
              <w:tabs>
                <w:tab w:val="left" w:pos="1435"/>
              </w:tabs>
              <w:spacing w:line="300" w:lineRule="exact"/>
              <w:jc w:val="center"/>
              <w:rPr>
                <w:rFonts w:ascii="仿宋_GB2312"/>
                <w:b/>
                <w:sz w:val="24"/>
              </w:rPr>
            </w:pPr>
            <w:r w:rsidRPr="004F3FF6">
              <w:rPr>
                <w:rFonts w:ascii="仿宋_GB2312" w:hint="eastAsia"/>
                <w:b/>
                <w:sz w:val="24"/>
              </w:rPr>
              <w:t>1</w:t>
            </w:r>
            <w:r w:rsidRPr="004F3FF6">
              <w:rPr>
                <w:rFonts w:ascii="仿宋_GB2312"/>
                <w:b/>
                <w:sz w:val="24"/>
              </w:rPr>
              <w:t>10</w:t>
            </w:r>
          </w:p>
        </w:tc>
        <w:tc>
          <w:tcPr>
            <w:tcW w:w="446" w:type="dxa"/>
          </w:tcPr>
          <w:p w:rsidR="004F3FF6" w:rsidRPr="004F3FF6" w:rsidRDefault="004F3FF6" w:rsidP="00BA6B2F">
            <w:pPr>
              <w:tabs>
                <w:tab w:val="left" w:pos="1435"/>
              </w:tabs>
              <w:spacing w:line="300" w:lineRule="exact"/>
              <w:jc w:val="center"/>
              <w:rPr>
                <w:rFonts w:ascii="仿宋_GB2312"/>
                <w:b/>
                <w:sz w:val="24"/>
              </w:rPr>
            </w:pPr>
          </w:p>
        </w:tc>
        <w:tc>
          <w:tcPr>
            <w:tcW w:w="447" w:type="dxa"/>
          </w:tcPr>
          <w:p w:rsidR="004F3FF6" w:rsidRPr="004F3FF6" w:rsidRDefault="004F3FF6" w:rsidP="00BA6B2F">
            <w:pPr>
              <w:tabs>
                <w:tab w:val="left" w:pos="1435"/>
              </w:tabs>
              <w:spacing w:line="300" w:lineRule="exact"/>
              <w:jc w:val="center"/>
              <w:rPr>
                <w:rFonts w:ascii="仿宋_GB2312"/>
                <w:b/>
                <w:sz w:val="24"/>
              </w:rPr>
            </w:pPr>
          </w:p>
        </w:tc>
      </w:tr>
    </w:tbl>
    <w:p w:rsidR="000F4AEA" w:rsidRPr="006B76AE" w:rsidRDefault="000F4AEA" w:rsidP="00BA6B2F">
      <w:pPr>
        <w:spacing w:line="300" w:lineRule="exact"/>
      </w:pPr>
    </w:p>
    <w:sectPr w:rsidR="000F4AEA" w:rsidRPr="006B76AE" w:rsidSect="00A37C8B">
      <w:footerReference w:type="default" r:id="rId6"/>
      <w:pgSz w:w="11906" w:h="16838"/>
      <w:pgMar w:top="1440" w:right="1077" w:bottom="1440"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0BD" w:rsidRDefault="001560BD" w:rsidP="005408A3">
      <w:r>
        <w:separator/>
      </w:r>
    </w:p>
  </w:endnote>
  <w:endnote w:type="continuationSeparator" w:id="0">
    <w:p w:rsidR="001560BD" w:rsidRDefault="001560BD" w:rsidP="0054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90857"/>
      <w:docPartObj>
        <w:docPartGallery w:val="Page Numbers (Bottom of Page)"/>
        <w:docPartUnique/>
      </w:docPartObj>
    </w:sdtPr>
    <w:sdtEndPr/>
    <w:sdtContent>
      <w:p w:rsidR="005408A3" w:rsidRDefault="005408A3">
        <w:pPr>
          <w:pStyle w:val="a5"/>
          <w:jc w:val="center"/>
        </w:pPr>
        <w:r>
          <w:fldChar w:fldCharType="begin"/>
        </w:r>
        <w:r>
          <w:instrText>PAGE   \* MERGEFORMAT</w:instrText>
        </w:r>
        <w:r>
          <w:fldChar w:fldCharType="separate"/>
        </w:r>
        <w:r w:rsidR="0043766A" w:rsidRPr="0043766A">
          <w:rPr>
            <w:noProof/>
            <w:lang w:val="zh-CN"/>
          </w:rPr>
          <w:t>2</w:t>
        </w:r>
        <w:r>
          <w:fldChar w:fldCharType="end"/>
        </w:r>
      </w:p>
    </w:sdtContent>
  </w:sdt>
  <w:p w:rsidR="005408A3" w:rsidRDefault="005408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0BD" w:rsidRDefault="001560BD" w:rsidP="005408A3">
      <w:r>
        <w:separator/>
      </w:r>
    </w:p>
  </w:footnote>
  <w:footnote w:type="continuationSeparator" w:id="0">
    <w:p w:rsidR="001560BD" w:rsidRDefault="001560BD" w:rsidP="00540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AE"/>
    <w:rsid w:val="00026E73"/>
    <w:rsid w:val="000C2343"/>
    <w:rsid w:val="000F4AEA"/>
    <w:rsid w:val="001560BD"/>
    <w:rsid w:val="00170967"/>
    <w:rsid w:val="001721EB"/>
    <w:rsid w:val="0018036D"/>
    <w:rsid w:val="002A68A4"/>
    <w:rsid w:val="00436C29"/>
    <w:rsid w:val="0043766A"/>
    <w:rsid w:val="004F3FF6"/>
    <w:rsid w:val="00532922"/>
    <w:rsid w:val="005408A3"/>
    <w:rsid w:val="005A7628"/>
    <w:rsid w:val="005D41F6"/>
    <w:rsid w:val="00697536"/>
    <w:rsid w:val="006B178C"/>
    <w:rsid w:val="006B76AE"/>
    <w:rsid w:val="006D3C19"/>
    <w:rsid w:val="00792D93"/>
    <w:rsid w:val="007C7D16"/>
    <w:rsid w:val="007E0B21"/>
    <w:rsid w:val="00893CCD"/>
    <w:rsid w:val="008F0CCD"/>
    <w:rsid w:val="009907A9"/>
    <w:rsid w:val="009C13CB"/>
    <w:rsid w:val="00A37C8B"/>
    <w:rsid w:val="00A7343E"/>
    <w:rsid w:val="00AA1714"/>
    <w:rsid w:val="00B14052"/>
    <w:rsid w:val="00BA6B2F"/>
    <w:rsid w:val="00BC0083"/>
    <w:rsid w:val="00BC4F36"/>
    <w:rsid w:val="00D029FD"/>
    <w:rsid w:val="00E06E15"/>
    <w:rsid w:val="00E24186"/>
    <w:rsid w:val="00E6770D"/>
    <w:rsid w:val="00EC4C52"/>
    <w:rsid w:val="00F4718D"/>
    <w:rsid w:val="00F7662A"/>
    <w:rsid w:val="00F97E74"/>
    <w:rsid w:val="00FA0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B9CA15-1830-42C1-8916-DA8B9185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A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76A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408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08A3"/>
    <w:rPr>
      <w:rFonts w:ascii="Times New Roman" w:eastAsia="仿宋_GB2312" w:hAnsi="Times New Roman" w:cs="Times New Roman"/>
      <w:sz w:val="18"/>
      <w:szCs w:val="18"/>
    </w:rPr>
  </w:style>
  <w:style w:type="paragraph" w:styleId="a5">
    <w:name w:val="footer"/>
    <w:basedOn w:val="a"/>
    <w:link w:val="Char0"/>
    <w:uiPriority w:val="99"/>
    <w:unhideWhenUsed/>
    <w:rsid w:val="005408A3"/>
    <w:pPr>
      <w:tabs>
        <w:tab w:val="center" w:pos="4153"/>
        <w:tab w:val="right" w:pos="8306"/>
      </w:tabs>
      <w:snapToGrid w:val="0"/>
      <w:jc w:val="left"/>
    </w:pPr>
    <w:rPr>
      <w:sz w:val="18"/>
      <w:szCs w:val="18"/>
    </w:rPr>
  </w:style>
  <w:style w:type="character" w:customStyle="1" w:styleId="Char0">
    <w:name w:val="页脚 Char"/>
    <w:basedOn w:val="a0"/>
    <w:link w:val="a5"/>
    <w:uiPriority w:val="99"/>
    <w:rsid w:val="005408A3"/>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4F3FF6"/>
    <w:rPr>
      <w:sz w:val="18"/>
      <w:szCs w:val="18"/>
    </w:rPr>
  </w:style>
  <w:style w:type="character" w:customStyle="1" w:styleId="Char1">
    <w:name w:val="批注框文本 Char"/>
    <w:basedOn w:val="a0"/>
    <w:link w:val="a6"/>
    <w:uiPriority w:val="99"/>
    <w:semiHidden/>
    <w:rsid w:val="004F3FF6"/>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张嫣雯</dc:creator>
  <cp:keywords/>
  <dc:description/>
  <cp:lastModifiedBy>张嫣雯</cp:lastModifiedBy>
  <cp:revision>2</cp:revision>
  <cp:lastPrinted>2020-07-27T00:55:00Z</cp:lastPrinted>
  <dcterms:created xsi:type="dcterms:W3CDTF">2020-07-30T07:38:00Z</dcterms:created>
  <dcterms:modified xsi:type="dcterms:W3CDTF">2020-07-30T07:38:00Z</dcterms:modified>
</cp:coreProperties>
</file>