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DE" w:rsidRDefault="00BF29DE" w:rsidP="00BF29DE">
      <w:pPr>
        <w:adjustRightInd/>
        <w:spacing w:after="0" w:line="360" w:lineRule="auto"/>
        <w:jc w:val="center"/>
        <w:rPr>
          <w:rFonts w:asciiTheme="majorEastAsia" w:eastAsiaTheme="majorEastAsia" w:hAnsiTheme="majorEastAsia"/>
          <w:b/>
          <w:szCs w:val="28"/>
        </w:rPr>
      </w:pPr>
      <w:bookmarkStart w:id="0" w:name="_Toc110955867"/>
      <w:bookmarkStart w:id="1" w:name="_Toc118877907"/>
      <w:bookmarkStart w:id="2" w:name="_Toc106352454"/>
      <w:bookmarkStart w:id="3" w:name="_Toc111124200"/>
      <w:bookmarkStart w:id="4" w:name="_Toc106290126"/>
      <w:bookmarkStart w:id="5" w:name="_Toc118877814"/>
      <w:bookmarkStart w:id="6" w:name="_Toc121318154"/>
      <w:bookmarkStart w:id="7" w:name="_Toc116203295"/>
      <w:bookmarkStart w:id="8" w:name="_Toc122341471"/>
      <w:bookmarkStart w:id="9" w:name="_Toc121318040"/>
      <w:bookmarkStart w:id="10" w:name="_Toc113463961"/>
      <w:bookmarkStart w:id="11" w:name="_Toc111122600"/>
      <w:bookmarkStart w:id="12" w:name="_Toc111120979"/>
      <w:bookmarkStart w:id="13" w:name="_Toc114057448"/>
      <w:r>
        <w:rPr>
          <w:rFonts w:asciiTheme="majorEastAsia" w:eastAsiaTheme="majorEastAsia" w:hAnsiTheme="majorEastAsia"/>
          <w:b/>
          <w:szCs w:val="28"/>
        </w:rPr>
        <w:t>办理“就业困难人员”申请</w:t>
      </w:r>
      <w:r w:rsidR="00A040FC">
        <w:rPr>
          <w:rFonts w:asciiTheme="majorEastAsia" w:eastAsiaTheme="majorEastAsia" w:hAnsiTheme="majorEastAsia" w:hint="eastAsia"/>
          <w:b/>
          <w:szCs w:val="28"/>
        </w:rPr>
        <w:t>承诺</w:t>
      </w:r>
      <w:r>
        <w:rPr>
          <w:rFonts w:asciiTheme="majorEastAsia" w:eastAsiaTheme="majorEastAsia" w:hAnsiTheme="majorEastAsia"/>
          <w:b/>
          <w:szCs w:val="28"/>
        </w:rPr>
        <w:t>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F29DE" w:rsidRDefault="00A040FC" w:rsidP="00A040FC">
      <w:pPr>
        <w:adjustRightInd/>
        <w:spacing w:after="0" w:line="480" w:lineRule="exact"/>
        <w:ind w:firstLineChars="200" w:firstLine="600"/>
        <w:rPr>
          <w:rFonts w:asciiTheme="minorEastAsia" w:eastAsiaTheme="minorEastAsia" w:hAnsiTheme="minorEastAsia" w:cs="宋体"/>
          <w:sz w:val="30"/>
          <w:szCs w:val="30"/>
        </w:rPr>
      </w:pPr>
      <w:r w:rsidRPr="00A040FC">
        <w:rPr>
          <w:rFonts w:asciiTheme="minorEastAsia" w:eastAsiaTheme="minorEastAsia" w:hAnsiTheme="minorEastAsia" w:cs="宋体" w:hint="eastAsia"/>
          <w:sz w:val="30"/>
          <w:szCs w:val="30"/>
        </w:rPr>
        <w:t>本人就申请“就业困难人员”身份的有关事项，向认定“就业困难人员”身份的经办及监管机构做出如下郑重承诺：</w:t>
      </w:r>
      <w:r w:rsidR="00BF29DE">
        <w:rPr>
          <w:rFonts w:asciiTheme="minorEastAsia" w:eastAsiaTheme="minorEastAsia" w:hAnsiTheme="minorEastAsia" w:cs="宋体" w:hint="eastAsia"/>
          <w:sz w:val="30"/>
          <w:szCs w:val="30"/>
        </w:rPr>
        <w:t>：</w:t>
      </w:r>
    </w:p>
    <w:p w:rsidR="00BF29DE" w:rsidRDefault="00BF29DE" w:rsidP="00BF29DE">
      <w:pPr>
        <w:pStyle w:val="a3"/>
        <w:widowControl w:val="0"/>
        <w:numPr>
          <w:ilvl w:val="0"/>
          <w:numId w:val="1"/>
        </w:numPr>
        <w:adjustRightInd/>
        <w:snapToGrid/>
        <w:spacing w:after="0" w:line="480" w:lineRule="exact"/>
        <w:ind w:left="0" w:firstLine="600"/>
        <w:rPr>
          <w:rFonts w:asciiTheme="minorEastAsia" w:eastAsiaTheme="minorEastAsia" w:hAnsiTheme="minorEastAsia" w:cs="宋体"/>
          <w:sz w:val="30"/>
          <w:szCs w:val="30"/>
        </w:rPr>
      </w:pPr>
      <w:r w:rsidRPr="00BF29DE">
        <w:rPr>
          <w:rFonts w:asciiTheme="minorEastAsia" w:eastAsiaTheme="minorEastAsia" w:hAnsiTheme="minorEastAsia" w:cs="宋体" w:hint="eastAsia"/>
          <w:sz w:val="30"/>
          <w:szCs w:val="30"/>
        </w:rPr>
        <w:t>已登陆上海公共招聘平台完成个人信息维护</w:t>
      </w:r>
    </w:p>
    <w:p w:rsidR="00BF29DE" w:rsidRDefault="00BF29DE" w:rsidP="00BF29DE">
      <w:pPr>
        <w:pStyle w:val="a3"/>
        <w:widowControl w:val="0"/>
        <w:numPr>
          <w:ilvl w:val="0"/>
          <w:numId w:val="1"/>
        </w:numPr>
        <w:adjustRightInd/>
        <w:snapToGrid/>
        <w:spacing w:after="0" w:line="480" w:lineRule="exact"/>
        <w:ind w:left="0" w:firstLine="600"/>
        <w:rPr>
          <w:rFonts w:asciiTheme="minorEastAsia" w:eastAsiaTheme="minorEastAsia" w:hAnsiTheme="minorEastAsia" w:cs="宋体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sz w:val="30"/>
          <w:szCs w:val="30"/>
        </w:rPr>
        <w:t>已接受公共就业服务满半个月</w:t>
      </w:r>
    </w:p>
    <w:p w:rsidR="00BF29DE" w:rsidRDefault="00BF29DE" w:rsidP="00BF29DE">
      <w:pPr>
        <w:spacing w:after="0" w:line="480" w:lineRule="exact"/>
        <w:ind w:firstLineChars="200" w:firstLine="600"/>
        <w:rPr>
          <w:rFonts w:asciiTheme="minorEastAsia" w:eastAsiaTheme="minorEastAsia" w:hAnsiTheme="minorEastAsia" w:cs="宋体"/>
          <w:sz w:val="30"/>
          <w:szCs w:val="30"/>
        </w:rPr>
      </w:pPr>
    </w:p>
    <w:p w:rsidR="00BF29DE" w:rsidRDefault="00BF29DE" w:rsidP="00BF29DE">
      <w:pPr>
        <w:spacing w:after="0" w:line="480" w:lineRule="exact"/>
        <w:ind w:firstLineChars="200" w:firstLine="600"/>
        <w:jc w:val="right"/>
        <w:rPr>
          <w:rFonts w:asciiTheme="minorEastAsia" w:eastAsiaTheme="minorEastAsia" w:hAnsiTheme="minorEastAsia" w:cs="宋体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sz w:val="30"/>
          <w:szCs w:val="30"/>
        </w:rPr>
        <w:t>申请人签名：</w:t>
      </w:r>
    </w:p>
    <w:p w:rsidR="00BF29DE" w:rsidRDefault="00BF29DE" w:rsidP="00BF29DE">
      <w:pPr>
        <w:spacing w:after="0" w:line="0" w:lineRule="atLeast"/>
        <w:jc w:val="both"/>
        <w:rPr>
          <w:rFonts w:asciiTheme="minorEastAsia" w:eastAsiaTheme="minorEastAsia" w:hAnsiTheme="minorEastAsia"/>
          <w:spacing w:val="-6"/>
          <w:sz w:val="15"/>
        </w:rPr>
      </w:pPr>
    </w:p>
    <w:p w:rsidR="00C61E48" w:rsidRDefault="00C61E48" w:rsidP="00BF29DE"/>
    <w:sectPr w:rsidR="00C61E48" w:rsidSect="00C6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49B" w:rsidRDefault="00B0249B" w:rsidP="00A040FC">
      <w:pPr>
        <w:spacing w:after="0"/>
      </w:pPr>
      <w:r>
        <w:separator/>
      </w:r>
    </w:p>
  </w:endnote>
  <w:endnote w:type="continuationSeparator" w:id="1">
    <w:p w:rsidR="00B0249B" w:rsidRDefault="00B0249B" w:rsidP="00A040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49B" w:rsidRDefault="00B0249B" w:rsidP="00A040FC">
      <w:pPr>
        <w:spacing w:after="0"/>
      </w:pPr>
      <w:r>
        <w:separator/>
      </w:r>
    </w:p>
  </w:footnote>
  <w:footnote w:type="continuationSeparator" w:id="1">
    <w:p w:rsidR="00B0249B" w:rsidRDefault="00B0249B" w:rsidP="00A040F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80A90"/>
    <w:multiLevelType w:val="multilevel"/>
    <w:tmpl w:val="7C180A90"/>
    <w:lvl w:ilvl="0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9DE"/>
    <w:rsid w:val="00857E76"/>
    <w:rsid w:val="00A040FC"/>
    <w:rsid w:val="00B0249B"/>
    <w:rsid w:val="00BF29DE"/>
    <w:rsid w:val="00C6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DE"/>
    <w:pPr>
      <w:adjustRightInd w:val="0"/>
      <w:snapToGrid w:val="0"/>
      <w:spacing w:after="200"/>
    </w:pPr>
    <w:rPr>
      <w:rFonts w:ascii="Tahoma" w:eastAsia="仿宋_GB2312" w:hAnsi="Tahoma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D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040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40FC"/>
    <w:rPr>
      <w:rFonts w:ascii="Tahoma" w:eastAsia="仿宋_GB2312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40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40FC"/>
    <w:rPr>
      <w:rFonts w:ascii="Tahoma" w:eastAsia="仿宋_GB2312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2023-03-16T03:15:00Z</dcterms:created>
  <dcterms:modified xsi:type="dcterms:W3CDTF">2023-03-20T08:28:00Z</dcterms:modified>
</cp:coreProperties>
</file>