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05" w:rsidRDefault="00671F03">
      <w:pPr>
        <w:rPr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附件2：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8"/>
          <w:szCs w:val="28"/>
        </w:rPr>
        <w:t xml:space="preserve">               </w:t>
      </w:r>
    </w:p>
    <w:p w:rsidR="00BF6272" w:rsidRDefault="00671F03">
      <w:pPr>
        <w:jc w:val="center"/>
        <w:rPr>
          <w:rFonts w:asciiTheme="minorEastAsia" w:hAnsiTheme="minorEastAsia" w:cstheme="minorEastAsia" w:hint="eastAsia"/>
          <w:b/>
          <w:sz w:val="36"/>
          <w:szCs w:val="36"/>
        </w:rPr>
      </w:pPr>
      <w:r>
        <w:rPr>
          <w:rFonts w:asciiTheme="minorEastAsia" w:hAnsiTheme="minorEastAsia" w:cstheme="minorEastAsia" w:hint="eastAsia"/>
          <w:b/>
          <w:sz w:val="36"/>
          <w:szCs w:val="36"/>
        </w:rPr>
        <w:t>普陀区文化局基层单位安全生产</w:t>
      </w:r>
      <w:r w:rsidR="00BF6272">
        <w:rPr>
          <w:rFonts w:asciiTheme="minorEastAsia" w:hAnsiTheme="minorEastAsia" w:cstheme="minorEastAsia" w:hint="eastAsia"/>
          <w:b/>
          <w:sz w:val="36"/>
          <w:szCs w:val="36"/>
        </w:rPr>
        <w:t>大检查</w:t>
      </w:r>
      <w:r>
        <w:rPr>
          <w:rFonts w:asciiTheme="minorEastAsia" w:hAnsiTheme="minorEastAsia" w:cstheme="minorEastAsia" w:hint="eastAsia"/>
          <w:b/>
          <w:sz w:val="36"/>
          <w:szCs w:val="36"/>
        </w:rPr>
        <w:t>工作</w:t>
      </w:r>
      <w:r w:rsidR="00BF6272">
        <w:rPr>
          <w:rFonts w:asciiTheme="minorEastAsia" w:hAnsiTheme="minorEastAsia" w:cstheme="minorEastAsia" w:hint="eastAsia"/>
          <w:b/>
          <w:sz w:val="36"/>
          <w:szCs w:val="36"/>
        </w:rPr>
        <w:t>综合</w:t>
      </w:r>
      <w:r>
        <w:rPr>
          <w:rFonts w:asciiTheme="minorEastAsia" w:hAnsiTheme="minorEastAsia" w:cstheme="minorEastAsia" w:hint="eastAsia"/>
          <w:b/>
          <w:sz w:val="36"/>
          <w:szCs w:val="36"/>
        </w:rPr>
        <w:t>月报表</w:t>
      </w:r>
    </w:p>
    <w:p w:rsidR="000A3E05" w:rsidRPr="00BF6272" w:rsidRDefault="00671F03" w:rsidP="00BF6272"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asciiTheme="minorEastAsia" w:hAnsiTheme="minorEastAsia" w:cstheme="minorEastAsia" w:hint="eastAsia"/>
          <w:bCs/>
          <w:sz w:val="36"/>
          <w:szCs w:val="36"/>
        </w:rPr>
        <w:t>（2017年</w:t>
      </w:r>
      <w:r w:rsidR="00BF6272">
        <w:rPr>
          <w:rFonts w:asciiTheme="minorEastAsia" w:hAnsiTheme="minorEastAsia" w:cstheme="minorEastAsia" w:hint="eastAsia"/>
          <w:bCs/>
          <w:sz w:val="36"/>
          <w:szCs w:val="36"/>
        </w:rPr>
        <w:t xml:space="preserve">  </w:t>
      </w:r>
      <w:r>
        <w:rPr>
          <w:rFonts w:asciiTheme="minorEastAsia" w:hAnsiTheme="minorEastAsia" w:cstheme="minorEastAsia" w:hint="eastAsia"/>
          <w:bCs/>
          <w:sz w:val="36"/>
          <w:szCs w:val="36"/>
        </w:rPr>
        <w:t>月）</w:t>
      </w:r>
    </w:p>
    <w:tbl>
      <w:tblPr>
        <w:tblStyle w:val="a5"/>
        <w:tblpPr w:leftFromText="180" w:rightFromText="180" w:vertAnchor="text" w:horzAnchor="page" w:tblpXSpec="center" w:tblpY="276"/>
        <w:tblOverlap w:val="never"/>
        <w:tblW w:w="14731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992"/>
        <w:gridCol w:w="992"/>
        <w:gridCol w:w="992"/>
        <w:gridCol w:w="993"/>
        <w:gridCol w:w="992"/>
        <w:gridCol w:w="709"/>
        <w:gridCol w:w="708"/>
        <w:gridCol w:w="709"/>
        <w:gridCol w:w="709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0A3E05">
        <w:trPr>
          <w:trHeight w:val="526"/>
          <w:jc w:val="center"/>
        </w:trPr>
        <w:tc>
          <w:tcPr>
            <w:tcW w:w="982" w:type="dxa"/>
            <w:vMerge w:val="restart"/>
            <w:vAlign w:val="center"/>
          </w:tcPr>
          <w:p w:rsidR="000A3E05" w:rsidRDefault="00671F03">
            <w:pPr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日常</w:t>
            </w:r>
          </w:p>
          <w:p w:rsidR="000A3E05" w:rsidRDefault="00671F03">
            <w:pPr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管理</w:t>
            </w:r>
          </w:p>
          <w:p w:rsidR="000A3E05" w:rsidRDefault="00671F0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3969" w:type="dxa"/>
            <w:gridSpan w:val="4"/>
            <w:vAlign w:val="center"/>
          </w:tcPr>
          <w:p w:rsidR="000A3E05" w:rsidRDefault="00671F03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检查情况</w:t>
            </w:r>
          </w:p>
        </w:tc>
        <w:tc>
          <w:tcPr>
            <w:tcW w:w="5528" w:type="dxa"/>
            <w:gridSpan w:val="7"/>
            <w:vAlign w:val="center"/>
          </w:tcPr>
          <w:p w:rsidR="000A3E05" w:rsidRDefault="00671F03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隐患情况</w:t>
            </w:r>
          </w:p>
        </w:tc>
        <w:tc>
          <w:tcPr>
            <w:tcW w:w="4252" w:type="dxa"/>
            <w:gridSpan w:val="6"/>
            <w:vAlign w:val="center"/>
          </w:tcPr>
          <w:p w:rsidR="000A3E05" w:rsidRDefault="00671F03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处置情况</w:t>
            </w:r>
          </w:p>
        </w:tc>
      </w:tr>
      <w:tr w:rsidR="000A3E05">
        <w:trPr>
          <w:trHeight w:val="381"/>
          <w:jc w:val="center"/>
        </w:trPr>
        <w:tc>
          <w:tcPr>
            <w:tcW w:w="982" w:type="dxa"/>
            <w:vMerge/>
            <w:vAlign w:val="center"/>
          </w:tcPr>
          <w:p w:rsidR="000A3E05" w:rsidRDefault="000A3E0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A3E05" w:rsidRDefault="00671F03" w:rsidP="00BF62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所属监管单位总</w:t>
            </w:r>
            <w:r w:rsidR="00BF627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BF6272">
              <w:rPr>
                <w:rFonts w:hint="eastAsia"/>
                <w:sz w:val="18"/>
                <w:szCs w:val="18"/>
              </w:rPr>
              <w:t>家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0A3E05" w:rsidRDefault="00671F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</w:t>
            </w:r>
            <w:r w:rsidR="00BF627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织检查组数</w:t>
            </w:r>
            <w:r w:rsidR="00BF627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量</w:t>
            </w:r>
            <w:r>
              <w:rPr>
                <w:rFonts w:hint="eastAsia"/>
                <w:sz w:val="18"/>
                <w:szCs w:val="18"/>
              </w:rPr>
              <w:t>（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0A3E05" w:rsidRDefault="00671F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 w:rsidR="00BF6272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加检</w:t>
            </w:r>
            <w:proofErr w:type="gramEnd"/>
            <w:r w:rsidR="00BF627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查人</w:t>
            </w:r>
            <w:r w:rsidR="00BF627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993" w:type="dxa"/>
            <w:vMerge w:val="restart"/>
            <w:vAlign w:val="center"/>
          </w:tcPr>
          <w:p w:rsidR="000A3E05" w:rsidRDefault="00671F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当月检查单位数</w:t>
            </w:r>
            <w:r w:rsidR="00BF627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量</w:t>
            </w:r>
            <w:r>
              <w:rPr>
                <w:rFonts w:hint="eastAsia"/>
                <w:sz w:val="18"/>
                <w:szCs w:val="18"/>
              </w:rPr>
              <w:t>（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0A3E05" w:rsidRDefault="00671F03" w:rsidP="00BF62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当月发现隐患数</w:t>
            </w:r>
            <w:r w:rsidR="00BF627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量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BF6272">
              <w:rPr>
                <w:rFonts w:hint="eastAsia"/>
                <w:sz w:val="18"/>
                <w:szCs w:val="18"/>
              </w:rPr>
              <w:t>项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44" w:type="dxa"/>
            <w:gridSpan w:val="5"/>
            <w:vAlign w:val="center"/>
          </w:tcPr>
          <w:p w:rsidR="000A3E05" w:rsidRDefault="00671F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隐患分类</w:t>
            </w:r>
          </w:p>
        </w:tc>
        <w:tc>
          <w:tcPr>
            <w:tcW w:w="992" w:type="dxa"/>
            <w:vMerge w:val="restart"/>
            <w:vAlign w:val="center"/>
          </w:tcPr>
          <w:p w:rsidR="000A3E05" w:rsidRDefault="00671F03" w:rsidP="00BF62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当月整改隐患数</w:t>
            </w:r>
            <w:r w:rsidR="00BF627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量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BF6272">
              <w:rPr>
                <w:rFonts w:hint="eastAsia"/>
                <w:sz w:val="18"/>
                <w:szCs w:val="18"/>
              </w:rPr>
              <w:t>项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:rsidR="000A3E05" w:rsidRDefault="00BF6272" w:rsidP="00BF62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处罚单位</w:t>
            </w:r>
            <w:r w:rsidR="00671F0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家</w:t>
            </w:r>
            <w:r w:rsidR="00671F0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0A3E05" w:rsidRDefault="00671F03" w:rsidP="00BF62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处罚</w:t>
            </w:r>
            <w:r w:rsidR="00BF6272">
              <w:rPr>
                <w:rFonts w:hint="eastAsia"/>
                <w:sz w:val="24"/>
                <w:szCs w:val="24"/>
              </w:rPr>
              <w:t>个人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BF6272"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:rsidR="000A3E05" w:rsidRDefault="00BF6272" w:rsidP="00BF62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责令整改</w:t>
            </w:r>
            <w:r w:rsidR="00671F0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项</w:t>
            </w:r>
            <w:r w:rsidR="00671F0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:rsidR="000A3E05" w:rsidRDefault="00671F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罚款金额</w:t>
            </w:r>
            <w:r>
              <w:rPr>
                <w:rFonts w:hint="eastAsia"/>
                <w:sz w:val="18"/>
                <w:szCs w:val="18"/>
              </w:rPr>
              <w:t>（万）</w:t>
            </w:r>
          </w:p>
        </w:tc>
        <w:tc>
          <w:tcPr>
            <w:tcW w:w="709" w:type="dxa"/>
            <w:vMerge w:val="restart"/>
            <w:vAlign w:val="center"/>
          </w:tcPr>
          <w:p w:rsidR="000A3E05" w:rsidRDefault="00671F03" w:rsidP="00BF62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停产停业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BF6272">
              <w:rPr>
                <w:rFonts w:hint="eastAsia"/>
                <w:sz w:val="18"/>
                <w:szCs w:val="18"/>
              </w:rPr>
              <w:t>家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0A3E05" w:rsidRDefault="00671F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其他处罚</w:t>
            </w:r>
            <w:r>
              <w:rPr>
                <w:rFonts w:hint="eastAsia"/>
                <w:sz w:val="18"/>
                <w:szCs w:val="18"/>
              </w:rPr>
              <w:t>（项）</w:t>
            </w:r>
          </w:p>
        </w:tc>
      </w:tr>
      <w:tr w:rsidR="000A3E05">
        <w:trPr>
          <w:trHeight w:val="1408"/>
          <w:jc w:val="center"/>
        </w:trPr>
        <w:tc>
          <w:tcPr>
            <w:tcW w:w="982" w:type="dxa"/>
            <w:vMerge/>
            <w:vAlign w:val="center"/>
          </w:tcPr>
          <w:p w:rsidR="000A3E05" w:rsidRDefault="000A3E0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E05" w:rsidRDefault="00671F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生产安全</w:t>
            </w:r>
          </w:p>
        </w:tc>
        <w:tc>
          <w:tcPr>
            <w:tcW w:w="708" w:type="dxa"/>
            <w:vAlign w:val="center"/>
          </w:tcPr>
          <w:p w:rsidR="000A3E05" w:rsidRDefault="00671F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消防安全</w:t>
            </w:r>
          </w:p>
        </w:tc>
        <w:tc>
          <w:tcPr>
            <w:tcW w:w="709" w:type="dxa"/>
            <w:vAlign w:val="center"/>
          </w:tcPr>
          <w:p w:rsidR="000A3E05" w:rsidRDefault="00671F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特种设备</w:t>
            </w:r>
          </w:p>
        </w:tc>
        <w:tc>
          <w:tcPr>
            <w:tcW w:w="709" w:type="dxa"/>
            <w:vAlign w:val="center"/>
          </w:tcPr>
          <w:p w:rsidR="000A3E05" w:rsidRDefault="00671F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职业健康</w:t>
            </w:r>
          </w:p>
        </w:tc>
        <w:tc>
          <w:tcPr>
            <w:tcW w:w="709" w:type="dxa"/>
            <w:vAlign w:val="center"/>
          </w:tcPr>
          <w:p w:rsidR="000A3E05" w:rsidRDefault="00671F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992" w:type="dxa"/>
            <w:vMerge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</w:tr>
      <w:tr w:rsidR="000A3E05">
        <w:trPr>
          <w:trHeight w:val="988"/>
          <w:jc w:val="center"/>
        </w:trPr>
        <w:tc>
          <w:tcPr>
            <w:tcW w:w="982" w:type="dxa"/>
            <w:vMerge/>
            <w:vAlign w:val="center"/>
          </w:tcPr>
          <w:p w:rsidR="000A3E05" w:rsidRDefault="000A3E0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A3E05" w:rsidRDefault="000A3E05">
            <w:pPr>
              <w:jc w:val="center"/>
              <w:rPr>
                <w:sz w:val="24"/>
                <w:szCs w:val="24"/>
              </w:rPr>
            </w:pPr>
          </w:p>
        </w:tc>
      </w:tr>
      <w:tr w:rsidR="000A3E05">
        <w:trPr>
          <w:trHeight w:val="1441"/>
          <w:jc w:val="center"/>
        </w:trPr>
        <w:tc>
          <w:tcPr>
            <w:tcW w:w="982" w:type="dxa"/>
            <w:vAlign w:val="center"/>
          </w:tcPr>
          <w:p w:rsidR="000A3E05" w:rsidRDefault="00671F03">
            <w:pPr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工作</w:t>
            </w:r>
          </w:p>
          <w:p w:rsidR="000A3E05" w:rsidRDefault="00671F03">
            <w:pPr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推进</w:t>
            </w:r>
          </w:p>
          <w:p w:rsidR="000A3E05" w:rsidRDefault="00671F03">
            <w:pPr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3749" w:type="dxa"/>
            <w:gridSpan w:val="17"/>
            <w:vAlign w:val="center"/>
          </w:tcPr>
          <w:p w:rsidR="000A3E05" w:rsidRPr="00200691" w:rsidRDefault="00E309C2" w:rsidP="00E309C2">
            <w:pPr>
              <w:ind w:firstLineChars="200" w:firstLine="420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简要归纳本单位在当月开展安全生产大检查工作情况，主要包括：动员部署情况，组织计划和方案落实情况，开展自查自改和监督检查情况，对大检查发现的安全隐患特点、原因、趋势的分析及防范措施、建议等</w:t>
            </w:r>
            <w:r>
              <w:rPr>
                <w:rFonts w:hint="eastAsia"/>
                <w:szCs w:val="21"/>
              </w:rPr>
              <w:t>】</w:t>
            </w:r>
          </w:p>
        </w:tc>
      </w:tr>
      <w:tr w:rsidR="000A3E05">
        <w:trPr>
          <w:trHeight w:val="1208"/>
          <w:jc w:val="center"/>
        </w:trPr>
        <w:tc>
          <w:tcPr>
            <w:tcW w:w="982" w:type="dxa"/>
            <w:vAlign w:val="center"/>
          </w:tcPr>
          <w:p w:rsidR="000A3E05" w:rsidRDefault="00671F03">
            <w:pPr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3749" w:type="dxa"/>
            <w:gridSpan w:val="17"/>
            <w:vAlign w:val="center"/>
          </w:tcPr>
          <w:p w:rsidR="000A3E05" w:rsidRDefault="00671F03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1、本表填报对象主要为富有安全生产管理职责的基层单位。</w:t>
            </w:r>
          </w:p>
          <w:p w:rsidR="000A3E05" w:rsidRDefault="00671F03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2、“所属监管单位总数”：指纳入本单位基本信息库管理的所有单位数量。</w:t>
            </w:r>
          </w:p>
          <w:p w:rsidR="000A3E05" w:rsidRDefault="00671F03" w:rsidP="00E309C2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3、本表每月1</w:t>
            </w:r>
            <w:r w:rsidR="00E309C2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日前报区文化局。</w:t>
            </w:r>
            <w:bookmarkStart w:id="0" w:name="_GoBack"/>
            <w:bookmarkEnd w:id="0"/>
          </w:p>
        </w:tc>
      </w:tr>
    </w:tbl>
    <w:p w:rsidR="000A3E05" w:rsidRDefault="000A3E05">
      <w:pPr>
        <w:rPr>
          <w:sz w:val="24"/>
          <w:szCs w:val="24"/>
        </w:rPr>
      </w:pPr>
    </w:p>
    <w:p w:rsidR="000A3E05" w:rsidRDefault="00BF62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填报单位：（盖章）</w:t>
      </w: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填表人：</w:t>
      </w: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 w:rsidR="00671F03">
        <w:rPr>
          <w:rFonts w:hint="eastAsia"/>
          <w:sz w:val="24"/>
          <w:szCs w:val="24"/>
        </w:rPr>
        <w:t xml:space="preserve">                                                         </w:t>
      </w:r>
    </w:p>
    <w:sectPr w:rsidR="000A3E05" w:rsidSect="000A3E05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13" w:rsidRDefault="00A52613" w:rsidP="00200691">
      <w:r>
        <w:separator/>
      </w:r>
    </w:p>
  </w:endnote>
  <w:endnote w:type="continuationSeparator" w:id="0">
    <w:p w:rsidR="00A52613" w:rsidRDefault="00A52613" w:rsidP="0020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13" w:rsidRDefault="00A52613" w:rsidP="00200691">
      <w:r>
        <w:separator/>
      </w:r>
    </w:p>
  </w:footnote>
  <w:footnote w:type="continuationSeparator" w:id="0">
    <w:p w:rsidR="00A52613" w:rsidRDefault="00A52613" w:rsidP="0020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1D6"/>
    <w:rsid w:val="000A3E05"/>
    <w:rsid w:val="000F7D5D"/>
    <w:rsid w:val="001F272C"/>
    <w:rsid w:val="00200691"/>
    <w:rsid w:val="002343DB"/>
    <w:rsid w:val="002D200E"/>
    <w:rsid w:val="003D21C6"/>
    <w:rsid w:val="004E1902"/>
    <w:rsid w:val="00671F03"/>
    <w:rsid w:val="00673B2A"/>
    <w:rsid w:val="00675B23"/>
    <w:rsid w:val="006C53FA"/>
    <w:rsid w:val="00737169"/>
    <w:rsid w:val="007C4E7C"/>
    <w:rsid w:val="00801089"/>
    <w:rsid w:val="00823F9B"/>
    <w:rsid w:val="00870270"/>
    <w:rsid w:val="008D2C59"/>
    <w:rsid w:val="009331D6"/>
    <w:rsid w:val="00975206"/>
    <w:rsid w:val="009F30D3"/>
    <w:rsid w:val="00A52613"/>
    <w:rsid w:val="00AF0314"/>
    <w:rsid w:val="00B531C6"/>
    <w:rsid w:val="00B96071"/>
    <w:rsid w:val="00BA1F26"/>
    <w:rsid w:val="00BF6272"/>
    <w:rsid w:val="00DC226B"/>
    <w:rsid w:val="00E309C2"/>
    <w:rsid w:val="00EB010D"/>
    <w:rsid w:val="00EC7FF0"/>
    <w:rsid w:val="00FA7F83"/>
    <w:rsid w:val="00FB19E3"/>
    <w:rsid w:val="528D6DCA"/>
    <w:rsid w:val="61240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A3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3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A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0A3E0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A3E0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06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06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538</Characters>
  <Application>Microsoft Office Word</Application>
  <DocSecurity>0</DocSecurity>
  <Lines>4</Lines>
  <Paragraphs>1</Paragraphs>
  <ScaleCrop>false</ScaleCrop>
  <Company>Lenovo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KiRORO</dc:creator>
  <cp:lastModifiedBy>KiRORO</cp:lastModifiedBy>
  <cp:revision>4</cp:revision>
  <cp:lastPrinted>2017-06-20T05:07:00Z</cp:lastPrinted>
  <dcterms:created xsi:type="dcterms:W3CDTF">2017-07-19T01:39:00Z</dcterms:created>
  <dcterms:modified xsi:type="dcterms:W3CDTF">2017-07-20T06:55:00Z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