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普陀区“2023</w:t>
      </w:r>
      <w:bookmarkStart w:id="0" w:name="_GoBack"/>
      <w:bookmarkEnd w:id="0"/>
      <w:r>
        <w:rPr>
          <w:rFonts w:hint="eastAsia" w:ascii="仿宋_GB2312" w:hAnsi="Calibri" w:eastAsia="仿宋_GB2312"/>
          <w:sz w:val="28"/>
          <w:szCs w:val="28"/>
          <w:u w:val="single"/>
          <w:lang w:val="en-US" w:eastAsia="zh-CN"/>
        </w:rPr>
        <w:t>年度上海市科技创新券”资助</w:t>
      </w:r>
      <w:r>
        <w:rPr>
          <w:rFonts w:hint="eastAsia" w:ascii="仿宋_GB2312" w:hAnsi="Calibri" w:eastAsia="仿宋_GB2312"/>
          <w:sz w:val="28"/>
          <w:szCs w:val="28"/>
          <w:u w:val="none"/>
          <w:lang w:val="en-US" w:eastAsia="zh-CN"/>
        </w:rPr>
        <w:t>（填写申请资金名称），现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w:t>
      </w:r>
      <w:r>
        <w:rPr>
          <w:rFonts w:hint="eastAsia" w:ascii="仿宋_GB2312" w:hAnsi="Calibri" w:eastAsia="仿宋_GB2312"/>
          <w:sz w:val="28"/>
          <w:szCs w:val="28"/>
          <w:lang w:eastAsia="zh-CN"/>
        </w:rPr>
        <w:t>或</w:t>
      </w:r>
      <w:r>
        <w:rPr>
          <w:rFonts w:hint="eastAsia" w:ascii="仿宋_GB2312" w:hAnsi="Calibri" w:eastAsia="仿宋_GB2312"/>
          <w:sz w:val="28"/>
          <w:szCs w:val="28"/>
        </w:rPr>
        <w:t>项目负责人）（签字）：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D7234"/>
    <w:rsid w:val="009A0840"/>
    <w:rsid w:val="00A621F2"/>
    <w:rsid w:val="00A963F3"/>
    <w:rsid w:val="00AE560B"/>
    <w:rsid w:val="00AE7C6F"/>
    <w:rsid w:val="00BF3D50"/>
    <w:rsid w:val="00C130EB"/>
    <w:rsid w:val="00C9082F"/>
    <w:rsid w:val="00D8300D"/>
    <w:rsid w:val="00D853B2"/>
    <w:rsid w:val="00F6662E"/>
    <w:rsid w:val="00FA0B16"/>
    <w:rsid w:val="00FB1758"/>
    <w:rsid w:val="056046DF"/>
    <w:rsid w:val="12DE6517"/>
    <w:rsid w:val="1DD61F23"/>
    <w:rsid w:val="490668C6"/>
    <w:rsid w:val="4BFFE455"/>
    <w:rsid w:val="545D4AED"/>
    <w:rsid w:val="67F6B1C8"/>
    <w:rsid w:val="6B7466E2"/>
    <w:rsid w:val="7AFE7CD6"/>
    <w:rsid w:val="7B67521F"/>
    <w:rsid w:val="FEFB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0</TotalTime>
  <ScaleCrop>false</ScaleCrop>
  <LinksUpToDate>false</LinksUpToDate>
  <CharactersWithSpaces>470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2019-07-30T07:42:00Z</dcterms:created>
  <dc:creator>胡颖莹</dc:creator>
  <cp:lastModifiedBy>user</cp:lastModifiedBy>
  <cp:lastPrinted>2021-07-20T02:36:00Z</cp:lastPrinted>
  <dcterms:modified xsi:type="dcterms:W3CDTF">2024-09-19T14:29:50Z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4352C7E489D140D7BABD828EC190F166</vt:lpwstr>
  </property>
</Properties>
</file>