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40" w:lineRule="exact"/>
        <w:jc w:val="center"/>
        <w:rPr>
          <w:rFonts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普陀区支持科技创新专项资金申请表</w:t>
      </w:r>
      <w:bookmarkStart w:id="0" w:name="_GoBack"/>
      <w:bookmarkEnd w:id="0"/>
    </w:p>
    <w:p>
      <w:pPr>
        <w:spacing w:line="560" w:lineRule="exact"/>
        <w:ind w:right="-687" w:rightChars="-327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填表单位（盖章）：                                     年   月   日</w:t>
      </w:r>
    </w:p>
    <w:tbl>
      <w:tblPr>
        <w:tblStyle w:val="4"/>
        <w:tblpPr w:leftFromText="180" w:rightFromText="180" w:vertAnchor="text" w:horzAnchor="margin" w:tblpX="-283" w:tblpY="170"/>
        <w:tblOverlap w:val="never"/>
        <w:tblW w:w="937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1632"/>
        <w:gridCol w:w="779"/>
        <w:gridCol w:w="711"/>
        <w:gridCol w:w="849"/>
        <w:gridCol w:w="1842"/>
        <w:gridCol w:w="1612"/>
      </w:tblGrid>
      <w:tr>
        <w:trPr>
          <w:trHeight w:val="617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项目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类别</w:t>
            </w:r>
          </w:p>
        </w:tc>
        <w:tc>
          <w:tcPr>
            <w:tcW w:w="74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2022年度上海软件和信息技术服务业“双百”企业奖励</w:t>
            </w:r>
          </w:p>
        </w:tc>
      </w:tr>
      <w:tr>
        <w:trPr>
          <w:trHeight w:val="617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39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法人代表</w:t>
            </w:r>
          </w:p>
        </w:tc>
        <w:tc>
          <w:tcPr>
            <w:tcW w:w="1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rPr>
          <w:trHeight w:val="455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注册地址</w:t>
            </w:r>
          </w:p>
        </w:tc>
        <w:tc>
          <w:tcPr>
            <w:tcW w:w="74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rPr>
          <w:trHeight w:val="455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39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邮  编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rPr>
          <w:trHeight w:val="449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 系 人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职务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电  话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rPr>
          <w:trHeight w:val="449" w:hRule="atLeast"/>
        </w:trPr>
        <w:tc>
          <w:tcPr>
            <w:tcW w:w="3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420" w:firstLineChars="15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579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rPr>
          <w:trHeight w:val="449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银行账号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开户行</w:t>
            </w:r>
          </w:p>
        </w:tc>
        <w:tc>
          <w:tcPr>
            <w:tcW w:w="43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rPr>
          <w:trHeight w:val="449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申请项目名称</w:t>
            </w:r>
          </w:p>
        </w:tc>
        <w:tc>
          <w:tcPr>
            <w:tcW w:w="742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8"/>
                <w:szCs w:val="28"/>
              </w:rPr>
              <w:t>□上海软件企业百强  □上海软件企业高成长百家</w:t>
            </w:r>
          </w:p>
        </w:tc>
      </w:tr>
      <w:tr>
        <w:trPr>
          <w:trHeight w:val="449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申请资金</w:t>
            </w:r>
          </w:p>
        </w:tc>
        <w:tc>
          <w:tcPr>
            <w:tcW w:w="742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righ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（万元）</w:t>
            </w:r>
          </w:p>
        </w:tc>
      </w:tr>
      <w:tr>
        <w:trPr>
          <w:trHeight w:val="691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资 助 方 式</w:t>
            </w:r>
          </w:p>
        </w:tc>
        <w:tc>
          <w:tcPr>
            <w:tcW w:w="74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560" w:firstLineChars="20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□贷款贴息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sym w:font="Wingdings 2" w:char="0052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专项奖励  □专项资助</w:t>
            </w:r>
          </w:p>
        </w:tc>
      </w:tr>
      <w:tr>
        <w:trPr>
          <w:trHeight w:val="3015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受  理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相  关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科  室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意  见</w:t>
            </w:r>
          </w:p>
        </w:tc>
        <w:tc>
          <w:tcPr>
            <w:tcW w:w="74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560" w:lineRule="exact"/>
              <w:ind w:firstLine="560" w:firstLineChars="20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根据《普陀区支持科技创新实施意见》（普科合规范〔2022〕2号）文件精神，同意给予最高不超过5万元奖励。</w:t>
            </w: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科室审核：                        年   月   日</w:t>
            </w: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rPr>
          <w:trHeight w:val="3285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受  理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相  关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  门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意  见</w:t>
            </w:r>
          </w:p>
        </w:tc>
        <w:tc>
          <w:tcPr>
            <w:tcW w:w="74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                              （单位盖章）</w:t>
            </w: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领导签字：                        年   月   日</w:t>
            </w: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</w:rPr>
      <w:t>（备注：内容如超过一页纸，请正反面打印）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631CD"/>
    <w:rsid w:val="00064D6F"/>
    <w:rsid w:val="000F40B4"/>
    <w:rsid w:val="001063C5"/>
    <w:rsid w:val="00172A27"/>
    <w:rsid w:val="002C628A"/>
    <w:rsid w:val="002F1C0F"/>
    <w:rsid w:val="00386D75"/>
    <w:rsid w:val="005C53E4"/>
    <w:rsid w:val="005F6E38"/>
    <w:rsid w:val="00686976"/>
    <w:rsid w:val="006D2F18"/>
    <w:rsid w:val="008A1629"/>
    <w:rsid w:val="009125FE"/>
    <w:rsid w:val="009E53B0"/>
    <w:rsid w:val="00AA562E"/>
    <w:rsid w:val="00AB2501"/>
    <w:rsid w:val="00AF558D"/>
    <w:rsid w:val="00B5447A"/>
    <w:rsid w:val="00B61AF7"/>
    <w:rsid w:val="00BA623E"/>
    <w:rsid w:val="00CE0AD7"/>
    <w:rsid w:val="00D06D33"/>
    <w:rsid w:val="00D237E9"/>
    <w:rsid w:val="00D61568"/>
    <w:rsid w:val="00E505D6"/>
    <w:rsid w:val="00F65434"/>
    <w:rsid w:val="00FC0845"/>
    <w:rsid w:val="7357B2C8"/>
    <w:rsid w:val="760366F2"/>
    <w:rsid w:val="7FFB165B"/>
    <w:rsid w:val="FDB8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57</Words>
  <Characters>327</Characters>
  <Lines>2</Lines>
  <Paragraphs>1</Paragraphs>
  <TotalTime>0</TotalTime>
  <ScaleCrop>false</ScaleCrop>
  <LinksUpToDate>false</LinksUpToDate>
  <CharactersWithSpaces>383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2020-05-01T02:35:00Z</dcterms:created>
  <dc:creator>chenjw</dc:creator>
  <cp:lastModifiedBy>user</cp:lastModifiedBy>
  <cp:lastPrinted>2022-10-27T07:16:00Z</cp:lastPrinted>
  <dcterms:modified xsi:type="dcterms:W3CDTF">2023-03-20T15:28:54Z</dcterms:modified>
  <dc:title>普陀区支持科技公共服务平台发展专项资金申请表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